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84C1" w14:textId="77777777" w:rsidR="00095EC7" w:rsidRPr="00726A5B" w:rsidRDefault="00095EC7" w:rsidP="00095EC7">
      <w:pPr>
        <w:spacing w:after="0" w:line="240" w:lineRule="auto"/>
        <w:rPr>
          <w:rFonts w:ascii="Segoe UI Light" w:hAnsi="Segoe UI Light" w:cs="Segoe UI Light"/>
          <w:b/>
          <w:bCs/>
          <w:sz w:val="32"/>
          <w:szCs w:val="32"/>
        </w:rPr>
      </w:pPr>
      <w:r w:rsidRPr="00726A5B">
        <w:rPr>
          <w:rFonts w:ascii="Segoe UI Light" w:hAnsi="Segoe UI Light" w:cs="Segoe UI Light"/>
          <w:b/>
          <w:bCs/>
          <w:sz w:val="32"/>
          <w:szCs w:val="32"/>
        </w:rPr>
        <w:t xml:space="preserve">HEALTH AND HUMAN SERVICE SUNDAY </w:t>
      </w:r>
    </w:p>
    <w:p w14:paraId="330BD873" w14:textId="77777777" w:rsidR="00095EC7" w:rsidRPr="00726A5B" w:rsidRDefault="00095EC7" w:rsidP="00095EC7">
      <w:pPr>
        <w:spacing w:after="0" w:line="240" w:lineRule="auto"/>
        <w:rPr>
          <w:rFonts w:ascii="Segoe UI Light" w:hAnsi="Segoe UI Light" w:cs="Segoe UI Light"/>
          <w:b/>
          <w:bCs/>
          <w:sz w:val="32"/>
          <w:szCs w:val="32"/>
        </w:rPr>
      </w:pPr>
      <w:r w:rsidRPr="00726A5B">
        <w:rPr>
          <w:rFonts w:ascii="Segoe UI Light" w:hAnsi="Segoe UI Light" w:cs="Segoe UI Light"/>
          <w:b/>
          <w:bCs/>
          <w:sz w:val="32"/>
          <w:szCs w:val="32"/>
        </w:rPr>
        <w:t xml:space="preserve">UNITED CHURCH OF CHRIST </w:t>
      </w:r>
    </w:p>
    <w:p w14:paraId="687B82AD" w14:textId="77777777" w:rsidR="00095EC7" w:rsidRPr="00726A5B" w:rsidRDefault="00095EC7" w:rsidP="00095EC7">
      <w:pPr>
        <w:spacing w:after="0" w:line="240" w:lineRule="auto"/>
        <w:rPr>
          <w:rFonts w:ascii="Segoe UI Light" w:hAnsi="Segoe UI Light" w:cs="Segoe UI Light"/>
          <w:b/>
          <w:bCs/>
          <w:sz w:val="28"/>
          <w:szCs w:val="28"/>
        </w:rPr>
      </w:pPr>
      <w:r w:rsidRPr="00726A5B">
        <w:rPr>
          <w:rFonts w:ascii="Segoe UI Light" w:hAnsi="Segoe UI Light" w:cs="Segoe UI Light"/>
          <w:b/>
          <w:bCs/>
          <w:sz w:val="28"/>
          <w:szCs w:val="28"/>
        </w:rPr>
        <w:t xml:space="preserve">Liturgical Elements &amp; Prayers for the Fourth Sunday after Epiphany </w:t>
      </w:r>
    </w:p>
    <w:p w14:paraId="65510AF3" w14:textId="087265DB" w:rsidR="00095EC7" w:rsidRPr="00726A5B" w:rsidRDefault="00095EC7" w:rsidP="00095EC7">
      <w:pPr>
        <w:spacing w:after="0" w:line="240" w:lineRule="auto"/>
        <w:rPr>
          <w:rFonts w:ascii="Segoe UI Light" w:hAnsi="Segoe UI Light" w:cs="Segoe UI Light"/>
          <w:b/>
          <w:bCs/>
          <w:sz w:val="28"/>
          <w:szCs w:val="28"/>
        </w:rPr>
      </w:pPr>
      <w:r w:rsidRPr="00726A5B">
        <w:rPr>
          <w:rFonts w:ascii="Segoe UI Light" w:hAnsi="Segoe UI Light" w:cs="Segoe UI Light"/>
          <w:b/>
          <w:bCs/>
          <w:sz w:val="28"/>
          <w:szCs w:val="28"/>
        </w:rPr>
        <w:t>January 28, 2024</w:t>
      </w:r>
    </w:p>
    <w:p w14:paraId="711DFFE4" w14:textId="77777777" w:rsidR="00095EC7" w:rsidRPr="00726A5B" w:rsidRDefault="00095EC7" w:rsidP="00095EC7">
      <w:pPr>
        <w:spacing w:after="0" w:line="240" w:lineRule="auto"/>
        <w:rPr>
          <w:rFonts w:ascii="Segoe UI Light" w:hAnsi="Segoe UI Light" w:cs="Segoe UI Light"/>
          <w:b/>
          <w:bCs/>
          <w:sz w:val="18"/>
          <w:szCs w:val="18"/>
        </w:rPr>
      </w:pPr>
    </w:p>
    <w:p w14:paraId="1ECAD09F" w14:textId="3DDB4839" w:rsidR="00BA4298" w:rsidRPr="00726A5B" w:rsidRDefault="00000000" w:rsidP="00BA4298">
      <w:pPr>
        <w:spacing w:after="0" w:line="240" w:lineRule="auto"/>
        <w:rPr>
          <w:rFonts w:ascii="Segoe UI Light" w:hAnsi="Segoe UI Light" w:cs="Segoe UI Light"/>
          <w:i/>
          <w:iCs/>
          <w:sz w:val="24"/>
          <w:szCs w:val="24"/>
        </w:rPr>
      </w:pPr>
      <w:hyperlink r:id="rId6" w:anchor="hebrew_reading" w:history="1">
        <w:r w:rsidR="00BA4298" w:rsidRPr="00BA4298">
          <w:rPr>
            <w:rStyle w:val="Hyperlink"/>
            <w:rFonts w:ascii="Segoe UI Light" w:hAnsi="Segoe UI Light" w:cs="Segoe UI Light"/>
            <w:i/>
            <w:iCs/>
            <w:sz w:val="24"/>
            <w:szCs w:val="24"/>
          </w:rPr>
          <w:t>Deuteronomy 18:15-20</w:t>
        </w:r>
      </w:hyperlink>
      <w:r w:rsidR="00BA4298" w:rsidRPr="00BA4298">
        <w:rPr>
          <w:rFonts w:ascii="Segoe UI Light" w:hAnsi="Segoe UI Light" w:cs="Segoe UI Light"/>
          <w:i/>
          <w:iCs/>
          <w:sz w:val="24"/>
          <w:szCs w:val="24"/>
        </w:rPr>
        <w:t>  </w:t>
      </w:r>
      <w:r w:rsidR="00BA4298" w:rsidRPr="00726A5B">
        <w:rPr>
          <w:rFonts w:ascii="Segoe UI Light" w:hAnsi="Segoe UI Light" w:cs="Segoe UI Light"/>
          <w:i/>
          <w:iCs/>
          <w:sz w:val="24"/>
          <w:szCs w:val="24"/>
        </w:rPr>
        <w:tab/>
      </w:r>
      <w:hyperlink r:id="rId7" w:anchor="psalm_reading" w:history="1">
        <w:r w:rsidR="00BA4298" w:rsidRPr="00726A5B">
          <w:rPr>
            <w:rStyle w:val="Hyperlink"/>
            <w:rFonts w:ascii="Segoe UI Light" w:hAnsi="Segoe UI Light" w:cs="Segoe UI Light"/>
            <w:i/>
            <w:iCs/>
            <w:sz w:val="24"/>
            <w:szCs w:val="24"/>
          </w:rPr>
          <w:t>Psalm 111</w:t>
        </w:r>
      </w:hyperlink>
      <w:r w:rsidR="00BA4298" w:rsidRPr="00726A5B">
        <w:rPr>
          <w:rFonts w:ascii="Segoe UI Light" w:hAnsi="Segoe UI Light" w:cs="Segoe UI Light"/>
          <w:i/>
          <w:iCs/>
          <w:sz w:val="24"/>
          <w:szCs w:val="24"/>
        </w:rPr>
        <w:t>  </w:t>
      </w:r>
      <w:r w:rsidR="00BA4298" w:rsidRPr="00726A5B">
        <w:rPr>
          <w:rFonts w:ascii="Segoe UI Light" w:hAnsi="Segoe UI Light" w:cs="Segoe UI Light"/>
          <w:i/>
          <w:iCs/>
          <w:sz w:val="24"/>
          <w:szCs w:val="24"/>
        </w:rPr>
        <w:tab/>
      </w:r>
      <w:hyperlink r:id="rId8" w:anchor="epistle_reading" w:history="1">
        <w:r w:rsidR="00BA4298" w:rsidRPr="00726A5B">
          <w:rPr>
            <w:rStyle w:val="Hyperlink"/>
            <w:rFonts w:ascii="Segoe UI Light" w:hAnsi="Segoe UI Light" w:cs="Segoe UI Light"/>
            <w:i/>
            <w:iCs/>
            <w:sz w:val="24"/>
            <w:szCs w:val="24"/>
          </w:rPr>
          <w:t>1 Corinthians 8:1-13</w:t>
        </w:r>
      </w:hyperlink>
      <w:r w:rsidR="00BA4298" w:rsidRPr="00726A5B">
        <w:rPr>
          <w:rFonts w:ascii="Segoe UI Light" w:hAnsi="Segoe UI Light" w:cs="Segoe UI Light"/>
          <w:i/>
          <w:iCs/>
          <w:sz w:val="24"/>
          <w:szCs w:val="24"/>
        </w:rPr>
        <w:t> </w:t>
      </w:r>
      <w:r w:rsidR="00BA4298" w:rsidRPr="00726A5B">
        <w:rPr>
          <w:rFonts w:ascii="Segoe UI Light" w:hAnsi="Segoe UI Light" w:cs="Segoe UI Light"/>
          <w:i/>
          <w:iCs/>
          <w:sz w:val="24"/>
          <w:szCs w:val="24"/>
        </w:rPr>
        <w:tab/>
      </w:r>
      <w:r w:rsidR="00BA4298" w:rsidRPr="00726A5B">
        <w:rPr>
          <w:rFonts w:ascii="Segoe UI Light" w:hAnsi="Segoe UI Light" w:cs="Segoe UI Light"/>
          <w:i/>
          <w:iCs/>
          <w:sz w:val="24"/>
          <w:szCs w:val="24"/>
        </w:rPr>
        <w:tab/>
        <w:t> </w:t>
      </w:r>
      <w:hyperlink r:id="rId9" w:anchor="gospel_reading" w:history="1">
        <w:r w:rsidR="00BA4298" w:rsidRPr="00726A5B">
          <w:rPr>
            <w:rStyle w:val="Hyperlink"/>
            <w:rFonts w:ascii="Segoe UI Light" w:hAnsi="Segoe UI Light" w:cs="Segoe UI Light"/>
            <w:i/>
            <w:iCs/>
            <w:sz w:val="24"/>
            <w:szCs w:val="24"/>
          </w:rPr>
          <w:t>Mark 1:21-28</w:t>
        </w:r>
      </w:hyperlink>
    </w:p>
    <w:p w14:paraId="323B0DE5" w14:textId="65B228C5" w:rsidR="00BA4298" w:rsidRPr="00726A5B" w:rsidRDefault="00BA4298" w:rsidP="00BA4298">
      <w:pPr>
        <w:spacing w:after="0" w:line="240" w:lineRule="auto"/>
        <w:rPr>
          <w:rFonts w:ascii="Segoe UI Light" w:hAnsi="Segoe UI Light" w:cs="Segoe UI Light"/>
          <w:i/>
          <w:iCs/>
          <w:sz w:val="24"/>
          <w:szCs w:val="24"/>
        </w:rPr>
      </w:pPr>
    </w:p>
    <w:p w14:paraId="1666A4A2" w14:textId="2AAF3EDF" w:rsidR="00BA4298" w:rsidRPr="00BA4298" w:rsidRDefault="00BA4298" w:rsidP="00BA4298">
      <w:pPr>
        <w:spacing w:after="0" w:line="240" w:lineRule="auto"/>
        <w:rPr>
          <w:rFonts w:ascii="Segoe UI Light" w:hAnsi="Segoe UI Light" w:cs="Segoe UI Light"/>
          <w:i/>
          <w:iCs/>
          <w:sz w:val="24"/>
          <w:szCs w:val="24"/>
        </w:rPr>
      </w:pPr>
      <w:r w:rsidRPr="00752DF4">
        <w:rPr>
          <w:rFonts w:ascii="Segoe UI Light" w:hAnsi="Segoe UI Light" w:cs="Segoe UI Light"/>
          <w:i/>
          <w:iCs/>
          <w:sz w:val="24"/>
          <w:szCs w:val="24"/>
          <w:u w:val="single"/>
        </w:rPr>
        <w:t>Recommended Scripture</w:t>
      </w:r>
      <w:r w:rsidRPr="00726A5B">
        <w:rPr>
          <w:rFonts w:ascii="Segoe UI Light" w:hAnsi="Segoe UI Light" w:cs="Segoe UI Light"/>
          <w:i/>
          <w:iCs/>
          <w:sz w:val="24"/>
          <w:szCs w:val="24"/>
        </w:rPr>
        <w:t xml:space="preserve">: </w:t>
      </w:r>
      <w:r w:rsidRPr="00921B4F">
        <w:rPr>
          <w:rFonts w:ascii="Segoe UI Light" w:hAnsi="Segoe UI Light" w:cs="Segoe UI Light"/>
          <w:i/>
          <w:iCs/>
          <w:sz w:val="24"/>
          <w:szCs w:val="24"/>
        </w:rPr>
        <w:t>It’s better to have a partner than go it alone.</w:t>
      </w:r>
      <w:r w:rsidRPr="00726A5B">
        <w:rPr>
          <w:rFonts w:ascii="Segoe UI Light" w:hAnsi="Segoe UI Light" w:cs="Segoe UI Light"/>
          <w:i/>
          <w:iCs/>
          <w:sz w:val="24"/>
          <w:szCs w:val="24"/>
        </w:rPr>
        <w:t xml:space="preserve"> </w:t>
      </w:r>
      <w:r w:rsidRPr="00921B4F">
        <w:rPr>
          <w:rFonts w:ascii="Segoe UI Light" w:hAnsi="Segoe UI Light" w:cs="Segoe UI Light"/>
          <w:i/>
          <w:iCs/>
          <w:sz w:val="24"/>
          <w:szCs w:val="24"/>
        </w:rPr>
        <w:t>Share the work, share the wealth.</w:t>
      </w:r>
      <w:r w:rsidRPr="00726A5B">
        <w:rPr>
          <w:rFonts w:ascii="Segoe UI Light" w:hAnsi="Segoe UI Light" w:cs="Segoe UI Light"/>
          <w:i/>
          <w:iCs/>
          <w:sz w:val="24"/>
          <w:szCs w:val="24"/>
        </w:rPr>
        <w:t xml:space="preserve"> </w:t>
      </w:r>
      <w:r w:rsidRPr="00921B4F">
        <w:rPr>
          <w:rFonts w:ascii="Segoe UI Light" w:hAnsi="Segoe UI Light" w:cs="Segoe UI Light"/>
          <w:i/>
          <w:iCs/>
          <w:sz w:val="24"/>
          <w:szCs w:val="24"/>
        </w:rPr>
        <w:t>And if one falls down, the other helps.</w:t>
      </w:r>
      <w:r w:rsidRPr="00726A5B">
        <w:rPr>
          <w:rFonts w:ascii="Segoe UI Light" w:hAnsi="Segoe UI Light" w:cs="Segoe UI Light"/>
          <w:i/>
          <w:iCs/>
          <w:sz w:val="24"/>
          <w:szCs w:val="24"/>
        </w:rPr>
        <w:t xml:space="preserve">- </w:t>
      </w:r>
      <w:r w:rsidRPr="00BA4298">
        <w:rPr>
          <w:rFonts w:ascii="Segoe UI Light" w:hAnsi="Segoe UI Light" w:cs="Segoe UI Light"/>
          <w:i/>
          <w:iCs/>
          <w:sz w:val="24"/>
          <w:szCs w:val="24"/>
        </w:rPr>
        <w:t>Ecclesiastes 4:9-10 (MSG)</w:t>
      </w:r>
    </w:p>
    <w:p w14:paraId="26EEB216" w14:textId="7AC6A15B" w:rsidR="00095EC7" w:rsidRPr="00726A5B" w:rsidRDefault="00095EC7" w:rsidP="00095EC7">
      <w:pPr>
        <w:spacing w:after="0" w:line="240" w:lineRule="auto"/>
        <w:rPr>
          <w:rFonts w:ascii="Segoe UI Light" w:hAnsi="Segoe UI Light" w:cs="Segoe UI Light"/>
          <w:i/>
          <w:iCs/>
          <w:sz w:val="24"/>
          <w:szCs w:val="24"/>
        </w:rPr>
      </w:pPr>
    </w:p>
    <w:p w14:paraId="68D5AFAD" w14:textId="77777777" w:rsidR="00095EC7" w:rsidRPr="00726A5B" w:rsidRDefault="00095EC7" w:rsidP="00095EC7">
      <w:pPr>
        <w:spacing w:after="0" w:line="240" w:lineRule="auto"/>
        <w:rPr>
          <w:rFonts w:ascii="Segoe UI Light" w:hAnsi="Segoe UI Light" w:cs="Segoe UI Light"/>
        </w:rPr>
      </w:pPr>
    </w:p>
    <w:p w14:paraId="68C179E7" w14:textId="77777777" w:rsidR="00095EC7" w:rsidRPr="00726A5B" w:rsidRDefault="00095EC7" w:rsidP="00095EC7">
      <w:pPr>
        <w:spacing w:after="0" w:line="240" w:lineRule="auto"/>
        <w:rPr>
          <w:rFonts w:ascii="Segoe UI Light" w:hAnsi="Segoe UI Light" w:cs="Segoe UI Light"/>
          <w:b/>
          <w:bCs/>
          <w:smallCaps/>
          <w:sz w:val="28"/>
          <w:szCs w:val="28"/>
        </w:rPr>
      </w:pPr>
      <w:r w:rsidRPr="00726A5B">
        <w:rPr>
          <w:rFonts w:ascii="Segoe UI Light" w:hAnsi="Segoe UI Light" w:cs="Segoe UI Light"/>
          <w:b/>
          <w:bCs/>
          <w:smallCaps/>
          <w:sz w:val="28"/>
          <w:szCs w:val="28"/>
        </w:rPr>
        <w:t>GREETING</w:t>
      </w:r>
    </w:p>
    <w:p w14:paraId="616E8EFF" w14:textId="77777777" w:rsidR="00095EC7" w:rsidRPr="00726A5B" w:rsidRDefault="00095EC7" w:rsidP="00095EC7">
      <w:pPr>
        <w:spacing w:after="0" w:line="240" w:lineRule="auto"/>
        <w:rPr>
          <w:rFonts w:ascii="Segoe UI Light" w:hAnsi="Segoe UI Light" w:cs="Segoe UI Light"/>
          <w:b/>
          <w:bCs/>
          <w:smallCaps/>
          <w:sz w:val="28"/>
          <w:szCs w:val="28"/>
        </w:rPr>
      </w:pPr>
    </w:p>
    <w:p w14:paraId="6970C50B" w14:textId="77777777" w:rsidR="00095EC7" w:rsidRPr="00726A5B" w:rsidRDefault="00095EC7" w:rsidP="00095EC7">
      <w:pPr>
        <w:spacing w:after="0" w:line="240" w:lineRule="auto"/>
        <w:ind w:left="720"/>
        <w:rPr>
          <w:rFonts w:ascii="Segoe UI Light" w:hAnsi="Segoe UI Light" w:cs="Segoe UI Light"/>
          <w:sz w:val="24"/>
          <w:szCs w:val="24"/>
        </w:rPr>
      </w:pPr>
      <w:r w:rsidRPr="00726A5B">
        <w:rPr>
          <w:rFonts w:ascii="Segoe UI Light" w:hAnsi="Segoe UI Light" w:cs="Segoe UI Light"/>
          <w:sz w:val="24"/>
          <w:szCs w:val="24"/>
        </w:rPr>
        <w:t xml:space="preserve">Today, we gather together with the whole United Church of Christ in observing Health and Human Service Sunday. We bear witness to the tradition, and the history being made today, of how the UCC has embodied extravagant welcome through service. The UCC and its predecessor denominations courageously founded schools, hospitals, and orphanages during times of pandemic, war, and social upheaval. Now, there are more than 400 UCC affiliated health care centers, hospitals, affordable housing and retirement communities, transitional housing for those experiencing homelessness or domestic violence, and service centers for children, youth, families, and those with disabilities. These ministries continue to show up in the most challenging circumstances—and do so with a hope that has come alive. It is thus a day to celebrate how the life of the church is vibrant beyond our church walls and outreach ministries. </w:t>
      </w:r>
    </w:p>
    <w:p w14:paraId="2644333B" w14:textId="77777777" w:rsidR="00095EC7" w:rsidRPr="00726A5B" w:rsidRDefault="00095EC7" w:rsidP="00095EC7">
      <w:pPr>
        <w:spacing w:after="0" w:line="240" w:lineRule="auto"/>
        <w:ind w:left="720"/>
        <w:rPr>
          <w:rFonts w:ascii="Segoe UI Light" w:hAnsi="Segoe UI Light" w:cs="Segoe UI Light"/>
          <w:sz w:val="24"/>
          <w:szCs w:val="24"/>
        </w:rPr>
      </w:pPr>
    </w:p>
    <w:p w14:paraId="216E180E" w14:textId="77777777" w:rsidR="00095EC7" w:rsidRPr="00726A5B" w:rsidRDefault="00095EC7" w:rsidP="00095EC7">
      <w:pPr>
        <w:spacing w:after="0" w:line="240" w:lineRule="auto"/>
        <w:ind w:left="720"/>
        <w:rPr>
          <w:rFonts w:ascii="Segoe UI Light" w:hAnsi="Segoe UI Light" w:cs="Segoe UI Light"/>
          <w:sz w:val="24"/>
          <w:szCs w:val="24"/>
        </w:rPr>
      </w:pPr>
      <w:r w:rsidRPr="00726A5B">
        <w:rPr>
          <w:rFonts w:ascii="Segoe UI Light" w:hAnsi="Segoe UI Light" w:cs="Segoe UI Light"/>
          <w:sz w:val="24"/>
          <w:szCs w:val="24"/>
        </w:rPr>
        <w:t xml:space="preserve">So, let us give thanks for this collective work of the Spirit. Let us uplift God’s healers and equity weavers, visionaries of freedom, and frontline responders—that together, we may create a just, caring, and compassionate world. Amen. </w:t>
      </w:r>
    </w:p>
    <w:p w14:paraId="78633D42" w14:textId="77777777" w:rsidR="00095EC7" w:rsidRPr="00726A5B" w:rsidRDefault="00095EC7">
      <w:pPr>
        <w:rPr>
          <w:rFonts w:ascii="Segoe UI Light" w:hAnsi="Segoe UI Light" w:cs="Segoe UI Light"/>
          <w:b/>
          <w:bCs/>
        </w:rPr>
      </w:pPr>
    </w:p>
    <w:p w14:paraId="0E68351E" w14:textId="7A08E56C" w:rsidR="00726A5B" w:rsidRPr="00726A5B" w:rsidRDefault="00726A5B" w:rsidP="00726A5B">
      <w:pPr>
        <w:spacing w:after="0" w:line="240" w:lineRule="auto"/>
        <w:rPr>
          <w:rFonts w:ascii="Segoe UI Light" w:hAnsi="Segoe UI Light" w:cs="Segoe UI Light"/>
          <w:b/>
          <w:bCs/>
          <w:smallCaps/>
          <w:sz w:val="28"/>
          <w:szCs w:val="28"/>
        </w:rPr>
      </w:pPr>
      <w:r w:rsidRPr="00726A5B">
        <w:rPr>
          <w:rFonts w:ascii="Segoe UI Light" w:hAnsi="Segoe UI Light" w:cs="Segoe UI Light"/>
          <w:b/>
          <w:bCs/>
          <w:smallCaps/>
          <w:sz w:val="28"/>
          <w:szCs w:val="28"/>
        </w:rPr>
        <w:t>CALL TO WORSHIP</w:t>
      </w:r>
    </w:p>
    <w:p w14:paraId="243EFA53" w14:textId="77777777" w:rsidR="00095EC7" w:rsidRPr="00726A5B" w:rsidRDefault="00095EC7">
      <w:pPr>
        <w:rPr>
          <w:rFonts w:ascii="Segoe UI Light" w:hAnsi="Segoe UI Light" w:cs="Segoe UI Light"/>
          <w:b/>
          <w:bCs/>
        </w:rPr>
      </w:pPr>
    </w:p>
    <w:p w14:paraId="69E9D42B" w14:textId="70F85D59" w:rsidR="00581C14" w:rsidRPr="00726A5B" w:rsidRDefault="00581C14" w:rsidP="00726A5B">
      <w:pPr>
        <w:ind w:left="720"/>
        <w:rPr>
          <w:rFonts w:ascii="Segoe UI Light" w:hAnsi="Segoe UI Light" w:cs="Segoe UI Light"/>
          <w:sz w:val="24"/>
          <w:szCs w:val="24"/>
        </w:rPr>
      </w:pPr>
      <w:r w:rsidRPr="00726A5B">
        <w:rPr>
          <w:rFonts w:ascii="Segoe UI Light" w:hAnsi="Segoe UI Light" w:cs="Segoe UI Light"/>
          <w:sz w:val="24"/>
          <w:szCs w:val="24"/>
        </w:rPr>
        <w:t xml:space="preserve">One: Embodied Eternal, what might it mean for us to resonate together? That vibe. That hum. That feeling of flow. That “yes.” On this Health and Human Service Sunday, we come beside you with echoes of care that have lingered in our souls. </w:t>
      </w:r>
    </w:p>
    <w:p w14:paraId="24CF27EE" w14:textId="1445BC2A" w:rsidR="00581C14" w:rsidRPr="00726A5B" w:rsidRDefault="00581C14" w:rsidP="00726A5B">
      <w:pPr>
        <w:ind w:firstLine="720"/>
        <w:rPr>
          <w:rFonts w:ascii="Segoe UI Light" w:hAnsi="Segoe UI Light" w:cs="Segoe UI Light"/>
          <w:b/>
          <w:bCs/>
          <w:sz w:val="24"/>
          <w:szCs w:val="24"/>
        </w:rPr>
      </w:pPr>
      <w:r w:rsidRPr="00726A5B">
        <w:rPr>
          <w:rFonts w:ascii="Segoe UI Light" w:hAnsi="Segoe UI Light" w:cs="Segoe UI Light"/>
          <w:b/>
          <w:bCs/>
          <w:sz w:val="24"/>
          <w:szCs w:val="24"/>
        </w:rPr>
        <w:t xml:space="preserve">All: </w:t>
      </w:r>
      <w:r w:rsidR="00C31A19" w:rsidRPr="00726A5B">
        <w:rPr>
          <w:rFonts w:ascii="Segoe UI Light" w:hAnsi="Segoe UI Light" w:cs="Segoe UI Light"/>
          <w:b/>
          <w:bCs/>
          <w:sz w:val="24"/>
          <w:szCs w:val="24"/>
        </w:rPr>
        <w:t>Yo</w:t>
      </w:r>
      <w:r w:rsidRPr="00726A5B">
        <w:rPr>
          <w:rFonts w:ascii="Segoe UI Light" w:hAnsi="Segoe UI Light" w:cs="Segoe UI Light"/>
          <w:b/>
          <w:bCs/>
          <w:sz w:val="24"/>
          <w:szCs w:val="24"/>
        </w:rPr>
        <w:t xml:space="preserve">ur service is alive. Let us feel its pulse. </w:t>
      </w:r>
    </w:p>
    <w:p w14:paraId="48237AA1" w14:textId="33E2C883" w:rsidR="00581C14" w:rsidRPr="00726A5B" w:rsidRDefault="00581C14" w:rsidP="00726A5B">
      <w:pPr>
        <w:ind w:left="720"/>
        <w:rPr>
          <w:rFonts w:ascii="Segoe UI Light" w:hAnsi="Segoe UI Light" w:cs="Segoe UI Light"/>
          <w:sz w:val="24"/>
          <w:szCs w:val="24"/>
        </w:rPr>
      </w:pPr>
      <w:r w:rsidRPr="00726A5B">
        <w:rPr>
          <w:rFonts w:ascii="Segoe UI Light" w:hAnsi="Segoe UI Light" w:cs="Segoe UI Light"/>
          <w:sz w:val="24"/>
          <w:szCs w:val="24"/>
        </w:rPr>
        <w:lastRenderedPageBreak/>
        <w:t xml:space="preserve">One: We know you not only as the Divine Physician, but </w:t>
      </w:r>
      <w:r w:rsidR="00C31A19" w:rsidRPr="00726A5B">
        <w:rPr>
          <w:rFonts w:ascii="Segoe UI Light" w:hAnsi="Segoe UI Light" w:cs="Segoe UI Light"/>
          <w:sz w:val="24"/>
          <w:szCs w:val="24"/>
        </w:rPr>
        <w:t>as</w:t>
      </w:r>
      <w:r w:rsidRPr="00726A5B">
        <w:rPr>
          <w:rFonts w:ascii="Segoe UI Light" w:hAnsi="Segoe UI Light" w:cs="Segoe UI Light"/>
          <w:sz w:val="24"/>
          <w:szCs w:val="24"/>
        </w:rPr>
        <w:t xml:space="preserve"> </w:t>
      </w:r>
      <w:r w:rsidR="00C31A19" w:rsidRPr="00726A5B">
        <w:rPr>
          <w:rFonts w:ascii="Segoe UI Light" w:hAnsi="Segoe UI Light" w:cs="Segoe UI Light"/>
          <w:sz w:val="24"/>
          <w:szCs w:val="24"/>
        </w:rPr>
        <w:t xml:space="preserve">the Holy Housing Manager, the Sacred Social Worker, </w:t>
      </w:r>
      <w:r w:rsidR="00D32D36" w:rsidRPr="00726A5B">
        <w:rPr>
          <w:rFonts w:ascii="Segoe UI Light" w:hAnsi="Segoe UI Light" w:cs="Segoe UI Light"/>
          <w:sz w:val="24"/>
          <w:szCs w:val="24"/>
        </w:rPr>
        <w:t xml:space="preserve">and </w:t>
      </w:r>
      <w:r w:rsidR="00C31A19" w:rsidRPr="00726A5B">
        <w:rPr>
          <w:rFonts w:ascii="Segoe UI Light" w:hAnsi="Segoe UI Light" w:cs="Segoe UI Light"/>
          <w:sz w:val="24"/>
          <w:szCs w:val="24"/>
        </w:rPr>
        <w:t xml:space="preserve">the Chaplain </w:t>
      </w:r>
      <w:r w:rsidR="005E25A6">
        <w:rPr>
          <w:rFonts w:ascii="Segoe UI Light" w:hAnsi="Segoe UI Light" w:cs="Segoe UI Light"/>
          <w:sz w:val="24"/>
          <w:szCs w:val="24"/>
        </w:rPr>
        <w:t>to</w:t>
      </w:r>
      <w:r w:rsidR="00C31A19" w:rsidRPr="00726A5B">
        <w:rPr>
          <w:rFonts w:ascii="Segoe UI Light" w:hAnsi="Segoe UI Light" w:cs="Segoe UI Light"/>
          <w:sz w:val="24"/>
          <w:szCs w:val="24"/>
        </w:rPr>
        <w:t xml:space="preserve"> the Cosmos, too. Your healing work has no bounds, no set roles or rules, no singular calling.</w:t>
      </w:r>
    </w:p>
    <w:p w14:paraId="50548C04" w14:textId="41992A82" w:rsidR="00C31A19" w:rsidRPr="00726A5B" w:rsidRDefault="00C31A19" w:rsidP="00726A5B">
      <w:pPr>
        <w:ind w:firstLine="720"/>
        <w:rPr>
          <w:rFonts w:ascii="Segoe UI Light" w:hAnsi="Segoe UI Light" w:cs="Segoe UI Light"/>
          <w:b/>
          <w:bCs/>
          <w:sz w:val="24"/>
          <w:szCs w:val="24"/>
        </w:rPr>
      </w:pPr>
      <w:r w:rsidRPr="00726A5B">
        <w:rPr>
          <w:rFonts w:ascii="Segoe UI Light" w:hAnsi="Segoe UI Light" w:cs="Segoe UI Light"/>
          <w:b/>
          <w:bCs/>
          <w:sz w:val="24"/>
          <w:szCs w:val="24"/>
        </w:rPr>
        <w:t xml:space="preserve">All: Your healing is breathing. Let us enter its flow.  </w:t>
      </w:r>
    </w:p>
    <w:p w14:paraId="07C35AA2" w14:textId="350526B8" w:rsidR="00045FF4" w:rsidRPr="00726A5B" w:rsidRDefault="00C31A19" w:rsidP="00726A5B">
      <w:pPr>
        <w:ind w:left="720"/>
        <w:rPr>
          <w:rFonts w:ascii="Segoe UI Light" w:hAnsi="Segoe UI Light" w:cs="Segoe UI Light"/>
          <w:sz w:val="24"/>
          <w:szCs w:val="24"/>
        </w:rPr>
      </w:pPr>
      <w:r w:rsidRPr="00726A5B">
        <w:rPr>
          <w:rFonts w:ascii="Segoe UI Light" w:hAnsi="Segoe UI Light" w:cs="Segoe UI Light"/>
          <w:sz w:val="24"/>
          <w:szCs w:val="24"/>
        </w:rPr>
        <w:t xml:space="preserve">One: </w:t>
      </w:r>
      <w:r w:rsidR="00166941" w:rsidRPr="00726A5B">
        <w:rPr>
          <w:rFonts w:ascii="Segoe UI Light" w:hAnsi="Segoe UI Light" w:cs="Segoe UI Light"/>
          <w:sz w:val="24"/>
          <w:szCs w:val="24"/>
        </w:rPr>
        <w:t xml:space="preserve">We’ve been here long enough—pulled </w:t>
      </w:r>
      <w:r w:rsidR="00045FF4" w:rsidRPr="00726A5B">
        <w:rPr>
          <w:rFonts w:ascii="Segoe UI Light" w:hAnsi="Segoe UI Light" w:cs="Segoe UI Light"/>
          <w:sz w:val="24"/>
          <w:szCs w:val="24"/>
        </w:rPr>
        <w:t>too many</w:t>
      </w:r>
      <w:r w:rsidR="00166941" w:rsidRPr="00726A5B">
        <w:rPr>
          <w:rFonts w:ascii="Segoe UI Light" w:hAnsi="Segoe UI Light" w:cs="Segoe UI Light"/>
          <w:sz w:val="24"/>
          <w:szCs w:val="24"/>
        </w:rPr>
        <w:t xml:space="preserve"> double-shifts and overnighters—to know that oppression and despair can spread like wildfire. </w:t>
      </w:r>
      <w:r w:rsidR="00045FF4" w:rsidRPr="00726A5B">
        <w:rPr>
          <w:rFonts w:ascii="Segoe UI Light" w:hAnsi="Segoe UI Light" w:cs="Segoe UI Light"/>
          <w:sz w:val="24"/>
          <w:szCs w:val="24"/>
        </w:rPr>
        <w:t xml:space="preserve">And yet, in all of those clocked hours, we find ourselves in Kairos time, on God’s time. </w:t>
      </w:r>
      <w:r w:rsidR="00CE3FFA" w:rsidRPr="00726A5B">
        <w:rPr>
          <w:rFonts w:ascii="Segoe UI Light" w:hAnsi="Segoe UI Light" w:cs="Segoe UI Light"/>
          <w:sz w:val="24"/>
          <w:szCs w:val="24"/>
        </w:rPr>
        <w:t>H</w:t>
      </w:r>
      <w:r w:rsidR="00045FF4" w:rsidRPr="00726A5B">
        <w:rPr>
          <w:rFonts w:ascii="Segoe UI Light" w:hAnsi="Segoe UI Light" w:cs="Segoe UI Light"/>
          <w:sz w:val="24"/>
          <w:szCs w:val="24"/>
        </w:rPr>
        <w:t>ere, we measure our calendars by connection, set our alarm bells to attention, and</w:t>
      </w:r>
      <w:r w:rsidR="00CE3FFA" w:rsidRPr="00726A5B">
        <w:rPr>
          <w:rFonts w:ascii="Segoe UI Light" w:hAnsi="Segoe UI Light" w:cs="Segoe UI Light"/>
          <w:sz w:val="24"/>
          <w:szCs w:val="24"/>
        </w:rPr>
        <w:t xml:space="preserve"> are charged</w:t>
      </w:r>
      <w:r w:rsidR="00045FF4" w:rsidRPr="00726A5B">
        <w:rPr>
          <w:rFonts w:ascii="Segoe UI Light" w:hAnsi="Segoe UI Light" w:cs="Segoe UI Light"/>
          <w:sz w:val="24"/>
          <w:szCs w:val="24"/>
        </w:rPr>
        <w:t xml:space="preserve"> </w:t>
      </w:r>
      <w:r w:rsidR="00CE3FFA" w:rsidRPr="00726A5B">
        <w:rPr>
          <w:rFonts w:ascii="Segoe UI Light" w:hAnsi="Segoe UI Light" w:cs="Segoe UI Light"/>
          <w:sz w:val="24"/>
          <w:szCs w:val="24"/>
        </w:rPr>
        <w:t>by t</w:t>
      </w:r>
      <w:r w:rsidR="00045FF4" w:rsidRPr="00726A5B">
        <w:rPr>
          <w:rFonts w:ascii="Segoe UI Light" w:hAnsi="Segoe UI Light" w:cs="Segoe UI Light"/>
          <w:sz w:val="24"/>
          <w:szCs w:val="24"/>
        </w:rPr>
        <w:t xml:space="preserve">he speed of sound that </w:t>
      </w:r>
      <w:r w:rsidR="004F6B5C" w:rsidRPr="00726A5B">
        <w:rPr>
          <w:rFonts w:ascii="Segoe UI Light" w:hAnsi="Segoe UI Light" w:cs="Segoe UI Light"/>
          <w:sz w:val="24"/>
          <w:szCs w:val="24"/>
        </w:rPr>
        <w:t>made</w:t>
      </w:r>
      <w:r w:rsidR="00045FF4" w:rsidRPr="00726A5B">
        <w:rPr>
          <w:rFonts w:ascii="Segoe UI Light" w:hAnsi="Segoe UI Light" w:cs="Segoe UI Light"/>
          <w:sz w:val="24"/>
          <w:szCs w:val="24"/>
        </w:rPr>
        <w:t xml:space="preserve"> the universe. </w:t>
      </w:r>
    </w:p>
    <w:p w14:paraId="78B0B975" w14:textId="77777777" w:rsidR="00045FF4" w:rsidRPr="00726A5B" w:rsidRDefault="00045FF4" w:rsidP="00726A5B">
      <w:pPr>
        <w:ind w:firstLine="720"/>
        <w:rPr>
          <w:rFonts w:ascii="Segoe UI Light" w:hAnsi="Segoe UI Light" w:cs="Segoe UI Light"/>
          <w:b/>
          <w:bCs/>
          <w:sz w:val="24"/>
          <w:szCs w:val="24"/>
        </w:rPr>
      </w:pPr>
      <w:r w:rsidRPr="00726A5B">
        <w:rPr>
          <w:rFonts w:ascii="Segoe UI Light" w:hAnsi="Segoe UI Light" w:cs="Segoe UI Light"/>
          <w:b/>
          <w:bCs/>
          <w:sz w:val="24"/>
          <w:szCs w:val="24"/>
        </w:rPr>
        <w:t xml:space="preserve">All: Our service is alive. Let us feel its pulse. </w:t>
      </w:r>
    </w:p>
    <w:p w14:paraId="195963AC" w14:textId="69EA43E4" w:rsidR="00CE3FFA" w:rsidRPr="00726A5B" w:rsidRDefault="00045FF4" w:rsidP="00726A5B">
      <w:pPr>
        <w:ind w:firstLine="720"/>
        <w:rPr>
          <w:rFonts w:ascii="Segoe UI Light" w:hAnsi="Segoe UI Light" w:cs="Segoe UI Light"/>
          <w:sz w:val="24"/>
          <w:szCs w:val="24"/>
        </w:rPr>
      </w:pPr>
      <w:r w:rsidRPr="00726A5B">
        <w:rPr>
          <w:rFonts w:ascii="Segoe UI Light" w:hAnsi="Segoe UI Light" w:cs="Segoe UI Light"/>
          <w:sz w:val="24"/>
          <w:szCs w:val="24"/>
        </w:rPr>
        <w:t xml:space="preserve">One:  </w:t>
      </w:r>
      <w:r w:rsidR="00CE3FFA" w:rsidRPr="00726A5B">
        <w:rPr>
          <w:rFonts w:ascii="Segoe UI Light" w:hAnsi="Segoe UI Light" w:cs="Segoe UI Light"/>
          <w:sz w:val="24"/>
          <w:szCs w:val="24"/>
        </w:rPr>
        <w:t>Come, let us bring our s</w:t>
      </w:r>
      <w:r w:rsidR="004F6B5C" w:rsidRPr="00726A5B">
        <w:rPr>
          <w:rFonts w:ascii="Segoe UI Light" w:hAnsi="Segoe UI Light" w:cs="Segoe UI Light"/>
          <w:sz w:val="24"/>
          <w:szCs w:val="24"/>
        </w:rPr>
        <w:t>olidarity</w:t>
      </w:r>
      <w:r w:rsidR="00CE3FFA" w:rsidRPr="00726A5B">
        <w:rPr>
          <w:rFonts w:ascii="Segoe UI Light" w:hAnsi="Segoe UI Light" w:cs="Segoe UI Light"/>
          <w:sz w:val="24"/>
          <w:szCs w:val="24"/>
        </w:rPr>
        <w:t xml:space="preserve"> to ceremony</w:t>
      </w:r>
      <w:r w:rsidR="00726A5B" w:rsidRPr="00726A5B">
        <w:rPr>
          <w:rFonts w:ascii="Segoe UI Light" w:hAnsi="Segoe UI Light" w:cs="Segoe UI Light"/>
          <w:sz w:val="24"/>
          <w:szCs w:val="24"/>
        </w:rPr>
        <w:t xml:space="preserve"> and ritual. </w:t>
      </w:r>
    </w:p>
    <w:p w14:paraId="0BD84E98" w14:textId="77777777" w:rsidR="00CE3FFA" w:rsidRPr="00726A5B" w:rsidRDefault="00CE3FFA" w:rsidP="00726A5B">
      <w:pPr>
        <w:ind w:firstLine="720"/>
        <w:rPr>
          <w:rFonts w:ascii="Segoe UI Light" w:hAnsi="Segoe UI Light" w:cs="Segoe UI Light"/>
          <w:b/>
          <w:bCs/>
          <w:sz w:val="24"/>
          <w:szCs w:val="24"/>
        </w:rPr>
      </w:pPr>
      <w:r w:rsidRPr="00726A5B">
        <w:rPr>
          <w:rFonts w:ascii="Segoe UI Light" w:hAnsi="Segoe UI Light" w:cs="Segoe UI Light"/>
          <w:b/>
          <w:bCs/>
          <w:sz w:val="24"/>
          <w:szCs w:val="24"/>
        </w:rPr>
        <w:t xml:space="preserve">All: Our healing is breathing. Let us enter its flow. </w:t>
      </w:r>
    </w:p>
    <w:p w14:paraId="16C30107" w14:textId="0A89BB05" w:rsidR="00045FF4" w:rsidRPr="00726A5B" w:rsidRDefault="00CE3FFA" w:rsidP="00726A5B">
      <w:pPr>
        <w:ind w:firstLine="720"/>
        <w:rPr>
          <w:rFonts w:ascii="Segoe UI Light" w:hAnsi="Segoe UI Light" w:cs="Segoe UI Light"/>
          <w:sz w:val="24"/>
          <w:szCs w:val="24"/>
        </w:rPr>
      </w:pPr>
      <w:r w:rsidRPr="00726A5B">
        <w:rPr>
          <w:rFonts w:ascii="Segoe UI Light" w:hAnsi="Segoe UI Light" w:cs="Segoe UI Light"/>
          <w:sz w:val="24"/>
          <w:szCs w:val="24"/>
        </w:rPr>
        <w:t xml:space="preserve">One: </w:t>
      </w:r>
      <w:r w:rsidR="004F6B5C" w:rsidRPr="00726A5B">
        <w:rPr>
          <w:rFonts w:ascii="Segoe UI Light" w:hAnsi="Segoe UI Light" w:cs="Segoe UI Light"/>
          <w:sz w:val="24"/>
          <w:szCs w:val="24"/>
        </w:rPr>
        <w:t xml:space="preserve">Come, let us worship our God who created us for partnership, </w:t>
      </w:r>
    </w:p>
    <w:p w14:paraId="4386B572" w14:textId="2FDF793D" w:rsidR="00581C14" w:rsidRPr="00726A5B" w:rsidRDefault="004F6B5C" w:rsidP="00726A5B">
      <w:pPr>
        <w:ind w:firstLine="720"/>
        <w:rPr>
          <w:rFonts w:ascii="Segoe UI Light" w:hAnsi="Segoe UI Light" w:cs="Segoe UI Light"/>
          <w:b/>
          <w:bCs/>
          <w:sz w:val="24"/>
          <w:szCs w:val="24"/>
        </w:rPr>
      </w:pPr>
      <w:r w:rsidRPr="00726A5B">
        <w:rPr>
          <w:rFonts w:ascii="Segoe UI Light" w:hAnsi="Segoe UI Light" w:cs="Segoe UI Light"/>
          <w:b/>
          <w:bCs/>
          <w:sz w:val="24"/>
          <w:szCs w:val="24"/>
        </w:rPr>
        <w:t xml:space="preserve">All: </w:t>
      </w:r>
      <w:r w:rsidR="008F0732" w:rsidRPr="00726A5B">
        <w:rPr>
          <w:rFonts w:ascii="Segoe UI Light" w:hAnsi="Segoe UI Light" w:cs="Segoe UI Light"/>
          <w:b/>
          <w:bCs/>
          <w:sz w:val="24"/>
          <w:szCs w:val="24"/>
        </w:rPr>
        <w:t xml:space="preserve">who made us for love, </w:t>
      </w:r>
      <w:r w:rsidRPr="00726A5B">
        <w:rPr>
          <w:rFonts w:ascii="Segoe UI Light" w:hAnsi="Segoe UI Light" w:cs="Segoe UI Light"/>
          <w:b/>
          <w:bCs/>
          <w:sz w:val="24"/>
          <w:szCs w:val="24"/>
        </w:rPr>
        <w:t>to n</w:t>
      </w:r>
      <w:r w:rsidR="00804D45" w:rsidRPr="00726A5B">
        <w:rPr>
          <w:rFonts w:ascii="Segoe UI Light" w:hAnsi="Segoe UI Light" w:cs="Segoe UI Light"/>
          <w:b/>
          <w:bCs/>
          <w:sz w:val="24"/>
          <w:szCs w:val="24"/>
        </w:rPr>
        <w:t>ot</w:t>
      </w:r>
      <w:r w:rsidRPr="00726A5B">
        <w:rPr>
          <w:rFonts w:ascii="Segoe UI Light" w:hAnsi="Segoe UI Light" w:cs="Segoe UI Light"/>
          <w:b/>
          <w:bCs/>
          <w:sz w:val="24"/>
          <w:szCs w:val="24"/>
        </w:rPr>
        <w:t xml:space="preserve"> go it alone. Amen. </w:t>
      </w:r>
    </w:p>
    <w:p w14:paraId="64A562F1" w14:textId="77777777" w:rsidR="00EE424E" w:rsidRPr="00726A5B" w:rsidRDefault="00EE424E">
      <w:pPr>
        <w:rPr>
          <w:rFonts w:ascii="Segoe UI Light" w:hAnsi="Segoe UI Light" w:cs="Segoe UI Light"/>
        </w:rPr>
      </w:pPr>
    </w:p>
    <w:p w14:paraId="3129868D" w14:textId="5DD5E8A2" w:rsidR="00726A5B" w:rsidRPr="00726A5B" w:rsidRDefault="00726A5B" w:rsidP="00726A5B">
      <w:pPr>
        <w:spacing w:after="0" w:line="240" w:lineRule="auto"/>
        <w:rPr>
          <w:rFonts w:ascii="Segoe UI Light" w:hAnsi="Segoe UI Light" w:cs="Segoe UI Light"/>
          <w:b/>
          <w:bCs/>
          <w:smallCaps/>
          <w:sz w:val="28"/>
          <w:szCs w:val="28"/>
        </w:rPr>
      </w:pPr>
      <w:r w:rsidRPr="00726A5B">
        <w:rPr>
          <w:rFonts w:ascii="Segoe UI Light" w:hAnsi="Segoe UI Light" w:cs="Segoe UI Light"/>
          <w:b/>
          <w:bCs/>
          <w:smallCaps/>
          <w:sz w:val="28"/>
          <w:szCs w:val="28"/>
        </w:rPr>
        <w:t>OPENING PRAYER</w:t>
      </w:r>
    </w:p>
    <w:p w14:paraId="30CF9508" w14:textId="77777777" w:rsidR="00726A5B" w:rsidRDefault="00726A5B" w:rsidP="0095328E">
      <w:pPr>
        <w:rPr>
          <w:rFonts w:ascii="Segoe UI Light" w:hAnsi="Segoe UI Light" w:cs="Segoe UI Light"/>
          <w:b/>
          <w:bCs/>
        </w:rPr>
      </w:pPr>
    </w:p>
    <w:p w14:paraId="27FC7ECB" w14:textId="06958302" w:rsidR="0095328E" w:rsidRDefault="00A46560" w:rsidP="00B82A45">
      <w:pPr>
        <w:ind w:left="720"/>
        <w:rPr>
          <w:rFonts w:ascii="Segoe UI Light" w:hAnsi="Segoe UI Light" w:cs="Segoe UI Light"/>
          <w:sz w:val="24"/>
          <w:szCs w:val="24"/>
        </w:rPr>
      </w:pPr>
      <w:r w:rsidRPr="00726A5B">
        <w:rPr>
          <w:rFonts w:ascii="Segoe UI Light" w:hAnsi="Segoe UI Light" w:cs="Segoe UI Light"/>
          <w:sz w:val="24"/>
          <w:szCs w:val="24"/>
        </w:rPr>
        <w:t xml:space="preserve">Scripture tells us that love “binds everything together.” It is how we are held. It is how we exist at all. Let us reawaken ourselves to love’s presence in this community through service. May our worship not be a rote motion, but rather an experience of relationship with you and those gathered here. </w:t>
      </w:r>
      <w:r w:rsidR="0095328E" w:rsidRPr="00726A5B">
        <w:rPr>
          <w:rFonts w:ascii="Segoe UI Light" w:hAnsi="Segoe UI Light" w:cs="Segoe UI Light"/>
          <w:sz w:val="24"/>
          <w:szCs w:val="24"/>
        </w:rPr>
        <w:t xml:space="preserve">Open in us what love is requiring of us today, O God, and may we respond in faith. Amen. </w:t>
      </w:r>
    </w:p>
    <w:p w14:paraId="4145A9DF" w14:textId="77777777" w:rsidR="00726A5B" w:rsidRDefault="00726A5B" w:rsidP="0095328E">
      <w:pPr>
        <w:rPr>
          <w:rFonts w:ascii="Segoe UI Light" w:hAnsi="Segoe UI Light" w:cs="Segoe UI Light"/>
          <w:sz w:val="24"/>
          <w:szCs w:val="24"/>
        </w:rPr>
      </w:pPr>
    </w:p>
    <w:p w14:paraId="46578BDC" w14:textId="68A1CF46" w:rsidR="00726A5B" w:rsidRDefault="00726A5B" w:rsidP="00726A5B">
      <w:pPr>
        <w:spacing w:after="0" w:line="240" w:lineRule="auto"/>
        <w:rPr>
          <w:rFonts w:ascii="Segoe UI Light" w:hAnsi="Segoe UI Light" w:cs="Segoe UI Light"/>
          <w:b/>
          <w:bCs/>
          <w:smallCaps/>
          <w:sz w:val="28"/>
          <w:szCs w:val="28"/>
        </w:rPr>
      </w:pPr>
      <w:r>
        <w:rPr>
          <w:rFonts w:ascii="Segoe UI Light" w:hAnsi="Segoe UI Light" w:cs="Segoe UI Light"/>
          <w:b/>
          <w:bCs/>
          <w:smallCaps/>
          <w:sz w:val="28"/>
          <w:szCs w:val="28"/>
        </w:rPr>
        <w:t>SOUND MEDITATION</w:t>
      </w:r>
      <w:r w:rsidR="00D25F84">
        <w:rPr>
          <w:rFonts w:ascii="Segoe UI Light" w:hAnsi="Segoe UI Light" w:cs="Segoe UI Light"/>
          <w:b/>
          <w:bCs/>
          <w:smallCaps/>
          <w:sz w:val="28"/>
          <w:szCs w:val="28"/>
        </w:rPr>
        <w:t xml:space="preserve"> FOR HEALING AND WHOLENESS</w:t>
      </w:r>
    </w:p>
    <w:p w14:paraId="1FEC4674" w14:textId="77777777" w:rsidR="00726A5B" w:rsidRPr="00E65FBA" w:rsidRDefault="00726A5B" w:rsidP="0095328E">
      <w:pPr>
        <w:rPr>
          <w:rFonts w:ascii="Segoe UI Light" w:hAnsi="Segoe UI Light" w:cs="Segoe UI Light"/>
          <w:sz w:val="28"/>
          <w:szCs w:val="28"/>
        </w:rPr>
      </w:pPr>
    </w:p>
    <w:p w14:paraId="705B54F7" w14:textId="2AFE0579" w:rsidR="00EE424E" w:rsidRPr="00E65FBA" w:rsidRDefault="00000000" w:rsidP="00B82A45">
      <w:pPr>
        <w:ind w:firstLine="720"/>
        <w:rPr>
          <w:rFonts w:ascii="Segoe UI Light" w:hAnsi="Segoe UI Light" w:cs="Segoe UI Light"/>
          <w:b/>
          <w:bCs/>
          <w:sz w:val="26"/>
          <w:szCs w:val="26"/>
        </w:rPr>
      </w:pPr>
      <w:hyperlink r:id="rId10" w:history="1">
        <w:r w:rsidR="00E65FBA" w:rsidRPr="00E65FBA">
          <w:rPr>
            <w:rStyle w:val="Hyperlink"/>
            <w:rFonts w:ascii="Segoe UI Light" w:hAnsi="Segoe UI Light" w:cs="Segoe UI Light"/>
            <w:b/>
            <w:bCs/>
            <w:sz w:val="26"/>
            <w:szCs w:val="26"/>
          </w:rPr>
          <w:t>Sound Healing YouTube Video Link</w:t>
        </w:r>
      </w:hyperlink>
      <w:r w:rsidR="00593D1E" w:rsidRPr="00E65FBA">
        <w:rPr>
          <w:rFonts w:ascii="Segoe UI Light" w:hAnsi="Segoe UI Light" w:cs="Segoe UI Light"/>
          <w:b/>
          <w:bCs/>
          <w:sz w:val="26"/>
          <w:szCs w:val="26"/>
        </w:rPr>
        <w:t xml:space="preserve"> </w:t>
      </w:r>
    </w:p>
    <w:p w14:paraId="0207FBB7" w14:textId="2299ACBD" w:rsidR="00D25F84" w:rsidRPr="00B82A45" w:rsidRDefault="00726A5B" w:rsidP="00B82A45">
      <w:pPr>
        <w:ind w:left="720"/>
        <w:rPr>
          <w:rFonts w:ascii="Segoe UI Light" w:hAnsi="Segoe UI Light" w:cs="Segoe UI Light"/>
          <w:sz w:val="24"/>
          <w:szCs w:val="24"/>
        </w:rPr>
      </w:pPr>
      <w:r w:rsidRPr="00B82A45">
        <w:rPr>
          <w:rFonts w:ascii="Segoe UI Light" w:hAnsi="Segoe UI Light" w:cs="Segoe UI Light"/>
          <w:sz w:val="24"/>
          <w:szCs w:val="24"/>
        </w:rPr>
        <w:t xml:space="preserve">In this 10-minute video, Rev. Dr. Elyse Berry of the UCC’s Council for Health and Human Service Ministries (CHHSM) </w:t>
      </w:r>
      <w:r w:rsidR="00D25F84" w:rsidRPr="00B82A45">
        <w:rPr>
          <w:rFonts w:ascii="Segoe UI Light" w:hAnsi="Segoe UI Light" w:cs="Segoe UI Light"/>
          <w:sz w:val="24"/>
          <w:szCs w:val="24"/>
        </w:rPr>
        <w:t>offers</w:t>
      </w:r>
      <w:r w:rsidRPr="00B82A45">
        <w:rPr>
          <w:rFonts w:ascii="Segoe UI Light" w:hAnsi="Segoe UI Light" w:cs="Segoe UI Light"/>
          <w:sz w:val="24"/>
          <w:szCs w:val="24"/>
        </w:rPr>
        <w:t xml:space="preserve"> a sound meditation prayer. I</w:t>
      </w:r>
      <w:r w:rsidR="00D25F84" w:rsidRPr="00B82A45">
        <w:rPr>
          <w:rFonts w:ascii="Segoe UI Light" w:hAnsi="Segoe UI Light" w:cs="Segoe UI Light"/>
          <w:sz w:val="24"/>
          <w:szCs w:val="24"/>
        </w:rPr>
        <w:t>f you would like to use it, it</w:t>
      </w:r>
      <w:r w:rsidRPr="00B82A45">
        <w:rPr>
          <w:rFonts w:ascii="Segoe UI Light" w:hAnsi="Segoe UI Light" w:cs="Segoe UI Light"/>
          <w:sz w:val="24"/>
          <w:szCs w:val="24"/>
        </w:rPr>
        <w:t xml:space="preserve"> can be </w:t>
      </w:r>
      <w:r w:rsidR="00D25F84" w:rsidRPr="00B82A45">
        <w:rPr>
          <w:rFonts w:ascii="Segoe UI Light" w:hAnsi="Segoe UI Light" w:cs="Segoe UI Light"/>
          <w:sz w:val="24"/>
          <w:szCs w:val="24"/>
        </w:rPr>
        <w:t>played</w:t>
      </w:r>
      <w:r w:rsidRPr="00B82A45">
        <w:rPr>
          <w:rFonts w:ascii="Segoe UI Light" w:hAnsi="Segoe UI Light" w:cs="Segoe UI Light"/>
          <w:sz w:val="24"/>
          <w:szCs w:val="24"/>
        </w:rPr>
        <w:t xml:space="preserve"> at any point during the service</w:t>
      </w:r>
      <w:r w:rsidR="00D25F84" w:rsidRPr="00B82A45">
        <w:rPr>
          <w:rFonts w:ascii="Segoe UI Light" w:hAnsi="Segoe UI Light" w:cs="Segoe UI Light"/>
          <w:sz w:val="24"/>
          <w:szCs w:val="24"/>
        </w:rPr>
        <w:t xml:space="preserve"> or another time. </w:t>
      </w:r>
    </w:p>
    <w:p w14:paraId="57FCA122" w14:textId="28CB69D7" w:rsidR="00CD44C1" w:rsidRPr="00726A5B" w:rsidRDefault="00D25F84" w:rsidP="00B82A45">
      <w:pPr>
        <w:ind w:left="720"/>
        <w:rPr>
          <w:rFonts w:ascii="Segoe UI Light" w:hAnsi="Segoe UI Light" w:cs="Segoe UI Light"/>
        </w:rPr>
      </w:pPr>
      <w:r w:rsidRPr="00B82A45">
        <w:rPr>
          <w:rFonts w:ascii="Segoe UI Light" w:hAnsi="Segoe UI Light" w:cs="Segoe UI Light"/>
          <w:sz w:val="24"/>
          <w:szCs w:val="24"/>
        </w:rPr>
        <w:lastRenderedPageBreak/>
        <w:t xml:space="preserve">To </w:t>
      </w:r>
      <w:r w:rsidR="00726A5B" w:rsidRPr="00B82A45">
        <w:rPr>
          <w:rFonts w:ascii="Segoe UI Light" w:hAnsi="Segoe UI Light" w:cs="Segoe UI Light"/>
          <w:sz w:val="24"/>
          <w:szCs w:val="24"/>
        </w:rPr>
        <w:t xml:space="preserve">increase accessibility, please turn on the closed captions (CC). The video </w:t>
      </w:r>
      <w:r w:rsidRPr="00B82A45">
        <w:rPr>
          <w:rFonts w:ascii="Segoe UI Light" w:hAnsi="Segoe UI Light" w:cs="Segoe UI Light"/>
          <w:sz w:val="24"/>
          <w:szCs w:val="24"/>
        </w:rPr>
        <w:t xml:space="preserve">also </w:t>
      </w:r>
      <w:r w:rsidR="00726A5B" w:rsidRPr="00B82A45">
        <w:rPr>
          <w:rFonts w:ascii="Segoe UI Light" w:hAnsi="Segoe UI Light" w:cs="Segoe UI Light"/>
          <w:sz w:val="24"/>
          <w:szCs w:val="24"/>
        </w:rPr>
        <w:t xml:space="preserve">has text to provide non-verbal/non-audio cues to the different parts of the meditation. </w:t>
      </w:r>
      <w:r w:rsidRPr="00B82A45">
        <w:rPr>
          <w:rFonts w:ascii="Segoe UI Light" w:hAnsi="Segoe UI Light" w:cs="Segoe UI Light"/>
          <w:sz w:val="24"/>
          <w:szCs w:val="24"/>
        </w:rPr>
        <w:t>Additionally, t</w:t>
      </w:r>
      <w:r w:rsidR="00726A5B" w:rsidRPr="00B82A45">
        <w:rPr>
          <w:rFonts w:ascii="Segoe UI Light" w:hAnsi="Segoe UI Light" w:cs="Segoe UI Light"/>
          <w:sz w:val="24"/>
          <w:szCs w:val="24"/>
        </w:rPr>
        <w:t xml:space="preserve">he meditation </w:t>
      </w:r>
      <w:r w:rsidRPr="00B82A45">
        <w:rPr>
          <w:rFonts w:ascii="Segoe UI Light" w:hAnsi="Segoe UI Light" w:cs="Segoe UI Light"/>
          <w:sz w:val="24"/>
          <w:szCs w:val="24"/>
        </w:rPr>
        <w:t xml:space="preserve">incorporates </w:t>
      </w:r>
      <w:r w:rsidR="00726A5B" w:rsidRPr="00B82A45">
        <w:rPr>
          <w:rFonts w:ascii="Segoe UI Light" w:hAnsi="Segoe UI Light" w:cs="Segoe UI Light"/>
          <w:sz w:val="24"/>
          <w:szCs w:val="24"/>
        </w:rPr>
        <w:t>inclusive embodiment practices</w:t>
      </w:r>
      <w:r w:rsidRPr="00B82A45">
        <w:rPr>
          <w:rFonts w:ascii="Segoe UI Light" w:hAnsi="Segoe UI Light" w:cs="Segoe UI Light"/>
          <w:sz w:val="24"/>
          <w:szCs w:val="24"/>
        </w:rPr>
        <w:t xml:space="preserve"> that</w:t>
      </w:r>
      <w:r w:rsidR="00726A5B" w:rsidRPr="00B82A45">
        <w:rPr>
          <w:rFonts w:ascii="Segoe UI Light" w:hAnsi="Segoe UI Light" w:cs="Segoe UI Light"/>
          <w:sz w:val="24"/>
          <w:szCs w:val="24"/>
        </w:rPr>
        <w:t xml:space="preserve"> includ</w:t>
      </w:r>
      <w:r w:rsidRPr="00B82A45">
        <w:rPr>
          <w:rFonts w:ascii="Segoe UI Light" w:hAnsi="Segoe UI Light" w:cs="Segoe UI Light"/>
          <w:sz w:val="24"/>
          <w:szCs w:val="24"/>
        </w:rPr>
        <w:t>e</w:t>
      </w:r>
      <w:r w:rsidR="00726A5B" w:rsidRPr="00B82A45">
        <w:rPr>
          <w:rFonts w:ascii="Segoe UI Light" w:hAnsi="Segoe UI Light" w:cs="Segoe UI Light"/>
          <w:sz w:val="24"/>
          <w:szCs w:val="24"/>
        </w:rPr>
        <w:t xml:space="preserve"> humming, deep breathing, and attention to one’s heartbeat by placing your hands (or simply your awareness) on your heart.</w:t>
      </w:r>
      <w:r w:rsidRPr="00B82A45">
        <w:rPr>
          <w:rFonts w:ascii="Segoe UI Light" w:hAnsi="Segoe UI Light" w:cs="Segoe UI Light"/>
          <w:sz w:val="24"/>
          <w:szCs w:val="24"/>
        </w:rPr>
        <w:t xml:space="preserve"> A full transcript of the meditation can be found in the YoutTube video’s </w:t>
      </w:r>
      <w:r>
        <w:rPr>
          <w:rFonts w:ascii="Segoe UI Light" w:hAnsi="Segoe UI Light" w:cs="Segoe UI Light"/>
        </w:rPr>
        <w:t>description.</w:t>
      </w:r>
    </w:p>
    <w:p w14:paraId="54400642" w14:textId="77777777" w:rsidR="00CD44C1" w:rsidRPr="00726A5B" w:rsidRDefault="00CD44C1" w:rsidP="00CD44C1">
      <w:pPr>
        <w:rPr>
          <w:rFonts w:ascii="Segoe UI Light" w:hAnsi="Segoe UI Light" w:cs="Segoe UI Light"/>
        </w:rPr>
      </w:pPr>
    </w:p>
    <w:p w14:paraId="4BC32FEC" w14:textId="08C2E8C7" w:rsidR="00EE424E" w:rsidRPr="00726A5B" w:rsidRDefault="00D25F84">
      <w:pPr>
        <w:rPr>
          <w:rFonts w:ascii="Segoe UI Light" w:hAnsi="Segoe UI Light" w:cs="Segoe UI Light"/>
        </w:rPr>
      </w:pPr>
      <w:r>
        <w:rPr>
          <w:rFonts w:ascii="Segoe UI Light" w:hAnsi="Segoe UI Light" w:cs="Segoe UI Light"/>
          <w:b/>
          <w:bCs/>
          <w:smallCaps/>
          <w:sz w:val="28"/>
          <w:szCs w:val="28"/>
        </w:rPr>
        <w:t>PRAYER OF CONFESSION</w:t>
      </w:r>
    </w:p>
    <w:p w14:paraId="0CB243AD" w14:textId="77777777" w:rsidR="0088699E" w:rsidRPr="00726A5B" w:rsidRDefault="0088699E" w:rsidP="00AC4D44">
      <w:pPr>
        <w:ind w:firstLine="720"/>
        <w:rPr>
          <w:rFonts w:ascii="Segoe UI Light" w:hAnsi="Segoe UI Light" w:cs="Segoe UI Light"/>
          <w:sz w:val="24"/>
          <w:szCs w:val="24"/>
        </w:rPr>
      </w:pPr>
      <w:r w:rsidRPr="00726A5B">
        <w:rPr>
          <w:rFonts w:ascii="Segoe UI Light" w:hAnsi="Segoe UI Light" w:cs="Segoe UI Light"/>
          <w:sz w:val="24"/>
          <w:szCs w:val="24"/>
        </w:rPr>
        <w:t>One: Beloved, though we’d hope that service would bring out the best in us,</w:t>
      </w:r>
    </w:p>
    <w:p w14:paraId="2DDB0B7B" w14:textId="77777777" w:rsidR="0088699E" w:rsidRPr="00726A5B" w:rsidRDefault="0088699E" w:rsidP="00AC4D44">
      <w:pPr>
        <w:ind w:left="720"/>
        <w:rPr>
          <w:rFonts w:ascii="Segoe UI Light" w:hAnsi="Segoe UI Light" w:cs="Segoe UI Light"/>
          <w:b/>
          <w:bCs/>
          <w:sz w:val="24"/>
          <w:szCs w:val="24"/>
        </w:rPr>
      </w:pPr>
      <w:r w:rsidRPr="00726A5B">
        <w:rPr>
          <w:rFonts w:ascii="Segoe UI Light" w:hAnsi="Segoe UI Light" w:cs="Segoe UI Light"/>
          <w:b/>
          <w:bCs/>
          <w:sz w:val="24"/>
          <w:szCs w:val="24"/>
        </w:rPr>
        <w:t>All: we sometimes show up more impatient than present, more hardened than heartened.</w:t>
      </w:r>
    </w:p>
    <w:p w14:paraId="5969F12F" w14:textId="3AA7255D" w:rsidR="0088699E" w:rsidRPr="00726A5B" w:rsidRDefault="0088699E" w:rsidP="00AC4D44">
      <w:pPr>
        <w:ind w:left="720"/>
        <w:rPr>
          <w:rFonts w:ascii="Segoe UI Light" w:hAnsi="Segoe UI Light" w:cs="Segoe UI Light"/>
          <w:sz w:val="24"/>
          <w:szCs w:val="24"/>
        </w:rPr>
      </w:pPr>
      <w:r w:rsidRPr="00B82A45">
        <w:rPr>
          <w:rFonts w:ascii="Segoe UI Light" w:hAnsi="Segoe UI Light" w:cs="Segoe UI Light"/>
          <w:sz w:val="24"/>
          <w:szCs w:val="24"/>
        </w:rPr>
        <w:t>One:</w:t>
      </w:r>
      <w:r w:rsidRPr="00726A5B">
        <w:rPr>
          <w:rFonts w:ascii="Segoe UI Light" w:hAnsi="Segoe UI Light" w:cs="Segoe UI Light"/>
          <w:b/>
          <w:bCs/>
          <w:sz w:val="24"/>
          <w:szCs w:val="24"/>
        </w:rPr>
        <w:t xml:space="preserve"> </w:t>
      </w:r>
      <w:r w:rsidRPr="00726A5B">
        <w:rPr>
          <w:rFonts w:ascii="Segoe UI Light" w:hAnsi="Segoe UI Light" w:cs="Segoe UI Light"/>
          <w:sz w:val="24"/>
          <w:szCs w:val="24"/>
        </w:rPr>
        <w:t xml:space="preserve">Sometimes the pressure of the calendar, expectations, old dynamics, and the chaos of life can make us act, and even believe, that we are far from love and loving. </w:t>
      </w:r>
    </w:p>
    <w:p w14:paraId="4365D10A" w14:textId="24673D33" w:rsidR="0088699E" w:rsidRPr="00B82A45" w:rsidRDefault="00B82A45" w:rsidP="00AC4D44">
      <w:pPr>
        <w:ind w:left="720"/>
        <w:rPr>
          <w:rFonts w:ascii="Segoe UI Light" w:hAnsi="Segoe UI Light" w:cs="Segoe UI Light"/>
          <w:b/>
          <w:bCs/>
          <w:sz w:val="24"/>
          <w:szCs w:val="24"/>
        </w:rPr>
      </w:pPr>
      <w:r w:rsidRPr="00B82A45">
        <w:rPr>
          <w:rFonts w:ascii="Segoe UI Light" w:hAnsi="Segoe UI Light" w:cs="Segoe UI Light"/>
          <w:b/>
          <w:bCs/>
        </w:rPr>
        <w:t>All</w:t>
      </w:r>
      <w:r w:rsidR="0088699E" w:rsidRPr="00B82A45">
        <w:rPr>
          <w:rFonts w:ascii="Segoe UI Light" w:hAnsi="Segoe UI Light" w:cs="Segoe UI Light"/>
          <w:b/>
          <w:bCs/>
        </w:rPr>
        <w:t xml:space="preserve">: </w:t>
      </w:r>
      <w:r w:rsidR="0088699E" w:rsidRPr="00B82A45">
        <w:rPr>
          <w:rFonts w:ascii="Segoe UI Light" w:hAnsi="Segoe UI Light" w:cs="Segoe UI Light"/>
          <w:b/>
          <w:bCs/>
          <w:sz w:val="24"/>
          <w:szCs w:val="24"/>
        </w:rPr>
        <w:t>Forgive us for the ways we hustle, bargain, and settle for counterfeit versions of service.</w:t>
      </w:r>
    </w:p>
    <w:p w14:paraId="257E7FEF" w14:textId="275E6C81" w:rsidR="0088699E" w:rsidRPr="008E1FE1" w:rsidRDefault="00B82A45" w:rsidP="00AC4D44">
      <w:pPr>
        <w:ind w:left="720"/>
        <w:rPr>
          <w:rFonts w:ascii="Segoe UI Light" w:hAnsi="Segoe UI Light" w:cs="Segoe UI Light"/>
          <w:sz w:val="24"/>
          <w:szCs w:val="24"/>
        </w:rPr>
      </w:pPr>
      <w:r>
        <w:rPr>
          <w:rFonts w:ascii="Segoe UI Light" w:hAnsi="Segoe UI Light" w:cs="Segoe UI Light"/>
          <w:sz w:val="24"/>
          <w:szCs w:val="24"/>
        </w:rPr>
        <w:t>One</w:t>
      </w:r>
      <w:r w:rsidR="0088699E" w:rsidRPr="00726A5B">
        <w:rPr>
          <w:rFonts w:ascii="Segoe UI Light" w:hAnsi="Segoe UI Light" w:cs="Segoe UI Light"/>
          <w:sz w:val="24"/>
          <w:szCs w:val="24"/>
        </w:rPr>
        <w:t xml:space="preserve">: Help us to discover that the Gospel is worth the risk of showing up </w:t>
      </w:r>
      <w:r w:rsidR="00D97325" w:rsidRPr="00726A5B">
        <w:rPr>
          <w:rFonts w:ascii="Segoe UI Light" w:hAnsi="Segoe UI Light" w:cs="Segoe UI Light"/>
          <w:sz w:val="24"/>
          <w:szCs w:val="24"/>
        </w:rPr>
        <w:t xml:space="preserve">just </w:t>
      </w:r>
      <w:r w:rsidR="0088699E" w:rsidRPr="00726A5B">
        <w:rPr>
          <w:rFonts w:ascii="Segoe UI Light" w:hAnsi="Segoe UI Light" w:cs="Segoe UI Light"/>
          <w:sz w:val="24"/>
          <w:szCs w:val="24"/>
        </w:rPr>
        <w:t>as we are</w:t>
      </w:r>
      <w:r w:rsidR="008E1FE1">
        <w:rPr>
          <w:rFonts w:ascii="Segoe UI Light" w:hAnsi="Segoe UI Light" w:cs="Segoe UI Light"/>
          <w:sz w:val="24"/>
          <w:szCs w:val="24"/>
        </w:rPr>
        <w:t>.</w:t>
      </w:r>
      <w:r w:rsidR="0088699E" w:rsidRPr="00726A5B">
        <w:rPr>
          <w:rFonts w:ascii="Segoe UI Light" w:hAnsi="Segoe UI Light" w:cs="Segoe UI Light"/>
          <w:sz w:val="24"/>
          <w:szCs w:val="24"/>
        </w:rPr>
        <w:t xml:space="preserve"> </w:t>
      </w:r>
      <w:r w:rsidR="0088699E" w:rsidRPr="008E1FE1">
        <w:rPr>
          <w:rFonts w:ascii="Segoe UI Light" w:hAnsi="Segoe UI Light" w:cs="Segoe UI Light"/>
          <w:sz w:val="24"/>
          <w:szCs w:val="24"/>
        </w:rPr>
        <w:t xml:space="preserve">May your love and assurance live in our hearts rent-free. </w:t>
      </w:r>
    </w:p>
    <w:p w14:paraId="53080978" w14:textId="5B7A26A0" w:rsidR="0088699E" w:rsidRPr="008E1FE1" w:rsidRDefault="0088699E" w:rsidP="00AC4D44">
      <w:pPr>
        <w:ind w:left="720"/>
        <w:rPr>
          <w:rFonts w:ascii="Segoe UI Light" w:hAnsi="Segoe UI Light" w:cs="Segoe UI Light"/>
          <w:b/>
          <w:bCs/>
          <w:sz w:val="24"/>
          <w:szCs w:val="24"/>
        </w:rPr>
      </w:pPr>
      <w:r w:rsidRPr="008E1FE1">
        <w:rPr>
          <w:rFonts w:ascii="Segoe UI Light" w:hAnsi="Segoe UI Light" w:cs="Segoe UI Light"/>
          <w:b/>
          <w:bCs/>
          <w:sz w:val="24"/>
          <w:szCs w:val="24"/>
        </w:rPr>
        <w:t xml:space="preserve">All: And may we make a home of </w:t>
      </w:r>
      <w:r w:rsidR="00D97325" w:rsidRPr="008E1FE1">
        <w:rPr>
          <w:rFonts w:ascii="Segoe UI Light" w:hAnsi="Segoe UI Light" w:cs="Segoe UI Light"/>
          <w:b/>
          <w:bCs/>
          <w:sz w:val="24"/>
          <w:szCs w:val="24"/>
        </w:rPr>
        <w:t xml:space="preserve">extravagant </w:t>
      </w:r>
      <w:r w:rsidRPr="008E1FE1">
        <w:rPr>
          <w:rFonts w:ascii="Segoe UI Light" w:hAnsi="Segoe UI Light" w:cs="Segoe UI Light"/>
          <w:b/>
          <w:bCs/>
          <w:sz w:val="24"/>
          <w:szCs w:val="24"/>
        </w:rPr>
        <w:t xml:space="preserve">welcome </w:t>
      </w:r>
      <w:r w:rsidR="00D97325" w:rsidRPr="008E1FE1">
        <w:rPr>
          <w:rFonts w:ascii="Segoe UI Light" w:hAnsi="Segoe UI Light" w:cs="Segoe UI Light"/>
          <w:b/>
          <w:bCs/>
          <w:sz w:val="24"/>
          <w:szCs w:val="24"/>
        </w:rPr>
        <w:t xml:space="preserve">out of your reconciling grace for all. Amen. </w:t>
      </w:r>
    </w:p>
    <w:p w14:paraId="513DB8C6" w14:textId="77777777" w:rsidR="00FD589F" w:rsidRPr="00726A5B" w:rsidRDefault="00FD589F" w:rsidP="00FD589F">
      <w:pPr>
        <w:rPr>
          <w:rFonts w:ascii="Segoe UI Light" w:hAnsi="Segoe UI Light" w:cs="Segoe UI Light"/>
          <w:b/>
          <w:bCs/>
          <w:sz w:val="24"/>
          <w:szCs w:val="24"/>
        </w:rPr>
      </w:pPr>
    </w:p>
    <w:p w14:paraId="426D00D0" w14:textId="34E1EBDF" w:rsidR="00EE424E" w:rsidRPr="00726A5B" w:rsidRDefault="008E1FE1">
      <w:pPr>
        <w:rPr>
          <w:rFonts w:ascii="Segoe UI Light" w:hAnsi="Segoe UI Light" w:cs="Segoe UI Light"/>
        </w:rPr>
      </w:pPr>
      <w:r>
        <w:rPr>
          <w:rFonts w:ascii="Segoe UI Light" w:hAnsi="Segoe UI Light" w:cs="Segoe UI Light"/>
          <w:b/>
          <w:bCs/>
          <w:smallCaps/>
          <w:sz w:val="28"/>
          <w:szCs w:val="28"/>
        </w:rPr>
        <w:t>WORDS OF ASSURANCE</w:t>
      </w:r>
    </w:p>
    <w:p w14:paraId="2A1C7417" w14:textId="55C6D2ED" w:rsidR="00FD589F" w:rsidRDefault="00FD589F" w:rsidP="001C055E">
      <w:pPr>
        <w:ind w:left="720"/>
        <w:rPr>
          <w:rFonts w:ascii="Segoe UI Light" w:hAnsi="Segoe UI Light" w:cs="Segoe UI Light"/>
          <w:sz w:val="24"/>
          <w:szCs w:val="24"/>
        </w:rPr>
      </w:pPr>
      <w:r w:rsidRPr="00726A5B">
        <w:rPr>
          <w:rFonts w:ascii="Segoe UI Light" w:hAnsi="Segoe UI Light" w:cs="Segoe UI Light"/>
          <w:sz w:val="24"/>
          <w:szCs w:val="24"/>
        </w:rPr>
        <w:t xml:space="preserve">Spirit of </w:t>
      </w:r>
      <w:r w:rsidR="00742A69">
        <w:rPr>
          <w:rFonts w:ascii="Segoe UI Light" w:hAnsi="Segoe UI Light" w:cs="Segoe UI Light"/>
          <w:sz w:val="24"/>
          <w:szCs w:val="24"/>
        </w:rPr>
        <w:t>Service, you</w:t>
      </w:r>
      <w:r w:rsidR="00980EDA">
        <w:rPr>
          <w:rFonts w:ascii="Segoe UI Light" w:hAnsi="Segoe UI Light" w:cs="Segoe UI Light"/>
          <w:sz w:val="24"/>
          <w:szCs w:val="24"/>
        </w:rPr>
        <w:t xml:space="preserve"> show us how in caring for others and ourselves in right-relationship, we find our way back to discipleship. In you we find that the true meaning of service is justice and joy. In you, we find that </w:t>
      </w:r>
      <w:r w:rsidRPr="00726A5B">
        <w:rPr>
          <w:rFonts w:ascii="Segoe UI Light" w:hAnsi="Segoe UI Light" w:cs="Segoe UI Light"/>
          <w:sz w:val="24"/>
          <w:szCs w:val="24"/>
        </w:rPr>
        <w:t xml:space="preserve">joy </w:t>
      </w:r>
      <w:r w:rsidR="00790437">
        <w:rPr>
          <w:rFonts w:ascii="Segoe UI Light" w:hAnsi="Segoe UI Light" w:cs="Segoe UI Light"/>
          <w:sz w:val="24"/>
          <w:szCs w:val="24"/>
        </w:rPr>
        <w:t>will</w:t>
      </w:r>
      <w:r w:rsidRPr="00726A5B">
        <w:rPr>
          <w:rFonts w:ascii="Segoe UI Light" w:hAnsi="Segoe UI Light" w:cs="Segoe UI Light"/>
          <w:sz w:val="24"/>
          <w:szCs w:val="24"/>
        </w:rPr>
        <w:t xml:space="preserve"> not </w:t>
      </w:r>
      <w:r w:rsidR="00790437">
        <w:rPr>
          <w:rFonts w:ascii="Segoe UI Light" w:hAnsi="Segoe UI Light" w:cs="Segoe UI Light"/>
          <w:sz w:val="24"/>
          <w:szCs w:val="24"/>
        </w:rPr>
        <w:t xml:space="preserve">be </w:t>
      </w:r>
      <w:r w:rsidRPr="00726A5B">
        <w:rPr>
          <w:rFonts w:ascii="Segoe UI Light" w:hAnsi="Segoe UI Light" w:cs="Segoe UI Light"/>
          <w:sz w:val="24"/>
          <w:szCs w:val="24"/>
        </w:rPr>
        <w:t xml:space="preserve">weaponized to diminish </w:t>
      </w:r>
      <w:r w:rsidR="00980EDA">
        <w:rPr>
          <w:rFonts w:ascii="Segoe UI Light" w:hAnsi="Segoe UI Light" w:cs="Segoe UI Light"/>
          <w:sz w:val="24"/>
          <w:szCs w:val="24"/>
        </w:rPr>
        <w:t xml:space="preserve">accountability or </w:t>
      </w:r>
      <w:r w:rsidRPr="00726A5B">
        <w:rPr>
          <w:rFonts w:ascii="Segoe UI Light" w:hAnsi="Segoe UI Light" w:cs="Segoe UI Light"/>
          <w:sz w:val="24"/>
          <w:szCs w:val="24"/>
        </w:rPr>
        <w:t>grief. Rather, it makes room for it all to belong in your presence. Joy is not frivolous, nor a luxury, nor a distraction from what matters. It is the Good News that holds the wholeness of life, all of us, inside its realness. In true joy we find its worth in love, which is both the cost and the gift of living. Help us to join heart to heart</w:t>
      </w:r>
      <w:r w:rsidR="00980EDA">
        <w:rPr>
          <w:rFonts w:ascii="Segoe UI Light" w:hAnsi="Segoe UI Light" w:cs="Segoe UI Light"/>
          <w:sz w:val="24"/>
          <w:szCs w:val="24"/>
        </w:rPr>
        <w:t xml:space="preserve"> here today</w:t>
      </w:r>
      <w:r w:rsidRPr="00726A5B">
        <w:rPr>
          <w:rFonts w:ascii="Segoe UI Light" w:hAnsi="Segoe UI Light" w:cs="Segoe UI Light"/>
          <w:sz w:val="24"/>
          <w:szCs w:val="24"/>
        </w:rPr>
        <w:t xml:space="preserve">, to consider it all joy. Amen. </w:t>
      </w:r>
    </w:p>
    <w:p w14:paraId="7D2ACC06" w14:textId="77777777" w:rsidR="001C055E" w:rsidRPr="001C055E" w:rsidRDefault="001C055E" w:rsidP="001C055E">
      <w:pPr>
        <w:ind w:left="720"/>
        <w:rPr>
          <w:rFonts w:ascii="Segoe UI Light" w:hAnsi="Segoe UI Light" w:cs="Segoe UI Light"/>
          <w:sz w:val="24"/>
          <w:szCs w:val="24"/>
        </w:rPr>
      </w:pPr>
    </w:p>
    <w:p w14:paraId="5AC3186A" w14:textId="77777777" w:rsidR="00742A69" w:rsidRDefault="00742A69" w:rsidP="00A46560">
      <w:pPr>
        <w:rPr>
          <w:rFonts w:ascii="Segoe UI Light" w:hAnsi="Segoe UI Light" w:cs="Segoe UI Light"/>
        </w:rPr>
      </w:pPr>
      <w:r>
        <w:rPr>
          <w:rFonts w:ascii="Segoe UI Light" w:hAnsi="Segoe UI Light" w:cs="Segoe UI Light"/>
          <w:b/>
          <w:bCs/>
          <w:smallCaps/>
          <w:sz w:val="28"/>
          <w:szCs w:val="28"/>
        </w:rPr>
        <w:t>OFFERATORY PRAYER</w:t>
      </w:r>
    </w:p>
    <w:p w14:paraId="67AB7397" w14:textId="34D1414E" w:rsidR="00A46560" w:rsidRDefault="00A46560" w:rsidP="00742A69">
      <w:pPr>
        <w:ind w:left="720"/>
        <w:rPr>
          <w:rFonts w:ascii="Segoe UI Light" w:hAnsi="Segoe UI Light" w:cs="Segoe UI Light"/>
          <w:sz w:val="24"/>
          <w:szCs w:val="24"/>
        </w:rPr>
      </w:pPr>
      <w:r w:rsidRPr="00726A5B">
        <w:rPr>
          <w:rFonts w:ascii="Segoe UI Light" w:hAnsi="Segoe UI Light" w:cs="Segoe UI Light"/>
          <w:sz w:val="24"/>
          <w:szCs w:val="24"/>
        </w:rPr>
        <w:lastRenderedPageBreak/>
        <w:t>God Incarnate, through the life of Jesus</w:t>
      </w:r>
      <w:r w:rsidR="00801B77" w:rsidRPr="00726A5B">
        <w:rPr>
          <w:rFonts w:ascii="Segoe UI Light" w:hAnsi="Segoe UI Light" w:cs="Segoe UI Light"/>
          <w:sz w:val="24"/>
          <w:szCs w:val="24"/>
        </w:rPr>
        <w:t xml:space="preserve">, you gave us reason to have hope in </w:t>
      </w:r>
      <w:r w:rsidR="002C4296" w:rsidRPr="00726A5B">
        <w:rPr>
          <w:rFonts w:ascii="Segoe UI Light" w:hAnsi="Segoe UI Light" w:cs="Segoe UI Light"/>
          <w:sz w:val="24"/>
          <w:szCs w:val="24"/>
        </w:rPr>
        <w:t xml:space="preserve">the </w:t>
      </w:r>
      <w:r w:rsidR="00801B77" w:rsidRPr="00726A5B">
        <w:rPr>
          <w:rFonts w:ascii="Segoe UI Light" w:hAnsi="Segoe UI Light" w:cs="Segoe UI Light"/>
          <w:sz w:val="24"/>
          <w:szCs w:val="24"/>
        </w:rPr>
        <w:t xml:space="preserve">service of others. </w:t>
      </w:r>
      <w:r w:rsidR="009A2CFE" w:rsidRPr="00726A5B">
        <w:rPr>
          <w:rFonts w:ascii="Segoe UI Light" w:hAnsi="Segoe UI Light" w:cs="Segoe UI Light"/>
          <w:sz w:val="24"/>
          <w:szCs w:val="24"/>
        </w:rPr>
        <w:t>You showed us how</w:t>
      </w:r>
      <w:r w:rsidRPr="00726A5B">
        <w:rPr>
          <w:rFonts w:ascii="Segoe UI Light" w:hAnsi="Segoe UI Light" w:cs="Segoe UI Light"/>
          <w:sz w:val="24"/>
          <w:szCs w:val="24"/>
        </w:rPr>
        <w:t xml:space="preserve"> hope is not about a predictable and “sure thing”—but is rather about </w:t>
      </w:r>
      <w:r w:rsidR="00801B77" w:rsidRPr="00726A5B">
        <w:rPr>
          <w:rFonts w:ascii="Segoe UI Light" w:hAnsi="Segoe UI Light" w:cs="Segoe UI Light"/>
          <w:sz w:val="24"/>
          <w:szCs w:val="24"/>
        </w:rPr>
        <w:t>the arc of acts of loving</w:t>
      </w:r>
      <w:r w:rsidRPr="00726A5B">
        <w:rPr>
          <w:rFonts w:ascii="Segoe UI Light" w:hAnsi="Segoe UI Light" w:cs="Segoe UI Light"/>
          <w:sz w:val="24"/>
          <w:szCs w:val="24"/>
        </w:rPr>
        <w:t>. Hope gives bones to relationships and cannot exist without them. Help us to learn to trust the long nights of our lives</w:t>
      </w:r>
      <w:r w:rsidR="009A2CFE" w:rsidRPr="00726A5B">
        <w:rPr>
          <w:rFonts w:ascii="Segoe UI Light" w:hAnsi="Segoe UI Light" w:cs="Segoe UI Light"/>
          <w:sz w:val="24"/>
          <w:szCs w:val="24"/>
        </w:rPr>
        <w:t xml:space="preserve"> and ministries</w:t>
      </w:r>
      <w:r w:rsidRPr="00726A5B">
        <w:rPr>
          <w:rFonts w:ascii="Segoe UI Light" w:hAnsi="Segoe UI Light" w:cs="Segoe UI Light"/>
          <w:sz w:val="24"/>
          <w:szCs w:val="24"/>
        </w:rPr>
        <w:t>, that you are with us regardless of the outcome</w:t>
      </w:r>
      <w:r w:rsidR="002C4296" w:rsidRPr="00726A5B">
        <w:rPr>
          <w:rFonts w:ascii="Segoe UI Light" w:hAnsi="Segoe UI Light" w:cs="Segoe UI Light"/>
          <w:sz w:val="24"/>
          <w:szCs w:val="24"/>
        </w:rPr>
        <w:t>s we think we know</w:t>
      </w:r>
      <w:r w:rsidRPr="00726A5B">
        <w:rPr>
          <w:rFonts w:ascii="Segoe UI Light" w:hAnsi="Segoe UI Light" w:cs="Segoe UI Light"/>
          <w:sz w:val="24"/>
          <w:szCs w:val="24"/>
        </w:rPr>
        <w:t>.</w:t>
      </w:r>
      <w:r w:rsidR="009A2CFE" w:rsidRPr="00726A5B">
        <w:rPr>
          <w:rFonts w:ascii="Segoe UI Light" w:hAnsi="Segoe UI Light" w:cs="Segoe UI Light"/>
          <w:sz w:val="24"/>
          <w:szCs w:val="24"/>
        </w:rPr>
        <w:t xml:space="preserve"> May the gifts that we offer here today be blessed by the beauty of service, which allows us to build the kin-dom of God moment by moment, choice by choice, alone and together. Amen.</w:t>
      </w:r>
    </w:p>
    <w:p w14:paraId="1189CBA7" w14:textId="77777777" w:rsidR="00E65FBA" w:rsidRDefault="00E65FBA" w:rsidP="00E65FBA">
      <w:pPr>
        <w:rPr>
          <w:rFonts w:ascii="Segoe UI Light" w:hAnsi="Segoe UI Light" w:cs="Segoe UI Light"/>
          <w:sz w:val="24"/>
          <w:szCs w:val="24"/>
        </w:rPr>
      </w:pPr>
    </w:p>
    <w:p w14:paraId="074148CE" w14:textId="3F989ADE" w:rsidR="00E65FBA" w:rsidRPr="00726A5B" w:rsidRDefault="00E65FBA" w:rsidP="00E65FBA">
      <w:pPr>
        <w:rPr>
          <w:rFonts w:ascii="Segoe UI Light" w:hAnsi="Segoe UI Light" w:cs="Segoe UI Light"/>
        </w:rPr>
      </w:pPr>
      <w:r>
        <w:rPr>
          <w:rFonts w:ascii="Segoe UI Light" w:hAnsi="Segoe UI Light" w:cs="Segoe UI Light"/>
          <w:b/>
          <w:bCs/>
          <w:smallCaps/>
          <w:sz w:val="28"/>
          <w:szCs w:val="28"/>
        </w:rPr>
        <w:t>CALL TO OFFERING</w:t>
      </w:r>
    </w:p>
    <w:p w14:paraId="367C5509" w14:textId="77777777" w:rsidR="00E65FBA" w:rsidRDefault="00E65FBA" w:rsidP="00E65FBA">
      <w:pPr>
        <w:spacing w:after="0" w:line="240" w:lineRule="auto"/>
        <w:ind w:left="720"/>
        <w:rPr>
          <w:rFonts w:ascii="Segoe UI Light" w:hAnsi="Segoe UI Light" w:cs="Segoe UI Light"/>
          <w:i/>
          <w:iCs/>
          <w:sz w:val="24"/>
          <w:szCs w:val="24"/>
        </w:rPr>
      </w:pPr>
      <w:r w:rsidRPr="00866105">
        <w:rPr>
          <w:rFonts w:ascii="Segoe UI Light" w:hAnsi="Segoe UI Light" w:cs="Segoe UI Light"/>
          <w:i/>
          <w:iCs/>
          <w:sz w:val="24"/>
          <w:szCs w:val="24"/>
        </w:rPr>
        <w:t xml:space="preserve">(Note: The words below are designed for use for your regular church offering. However, on Health and Human Service Sunday, some congregations choose to designate a portion of their offering, or make a special gift, to support a UCC-related health and human service ministries near or dear to them. For a list of such ministries, go to </w:t>
      </w:r>
      <w:hyperlink r:id="rId11" w:history="1">
        <w:r w:rsidRPr="00C81B6F">
          <w:rPr>
            <w:rStyle w:val="Hyperlink"/>
            <w:rFonts w:ascii="Segoe UI Light" w:hAnsi="Segoe UI Light" w:cs="Segoe UI Light"/>
            <w:i/>
            <w:iCs/>
            <w:sz w:val="24"/>
            <w:szCs w:val="24"/>
          </w:rPr>
          <w:t>https://www.chhsm.org/find-a-provider/</w:t>
        </w:r>
      </w:hyperlink>
      <w:r w:rsidRPr="00C81B6F">
        <w:rPr>
          <w:rFonts w:ascii="Segoe UI Light" w:hAnsi="Segoe UI Light" w:cs="Segoe UI Light"/>
          <w:i/>
          <w:iCs/>
          <w:sz w:val="24"/>
          <w:szCs w:val="24"/>
        </w:rPr>
        <w:t>)</w:t>
      </w:r>
    </w:p>
    <w:p w14:paraId="5AD7166E" w14:textId="77777777" w:rsidR="00E65FBA" w:rsidRPr="00C81B6F" w:rsidRDefault="00E65FBA" w:rsidP="00E65FBA">
      <w:pPr>
        <w:spacing w:after="0" w:line="240" w:lineRule="auto"/>
        <w:ind w:left="720"/>
        <w:rPr>
          <w:rFonts w:ascii="Segoe UI Light" w:hAnsi="Segoe UI Light" w:cs="Segoe UI Light"/>
          <w:i/>
          <w:iCs/>
          <w:sz w:val="24"/>
          <w:szCs w:val="24"/>
        </w:rPr>
      </w:pPr>
    </w:p>
    <w:p w14:paraId="088463D7" w14:textId="77777777" w:rsidR="00E65FBA" w:rsidRPr="00C81B6F" w:rsidRDefault="00E65FBA" w:rsidP="00E65FBA">
      <w:pPr>
        <w:pStyle w:val="Default"/>
        <w:ind w:left="720"/>
        <w:rPr>
          <w:rFonts w:ascii="Segoe UI Light" w:hAnsi="Segoe UI Light" w:cs="Segoe UI Light"/>
        </w:rPr>
      </w:pPr>
      <w:r w:rsidRPr="00C81B6F">
        <w:rPr>
          <w:rFonts w:ascii="Segoe UI Light" w:hAnsi="Segoe UI Light" w:cs="Segoe UI Light"/>
        </w:rPr>
        <w:t>In 1858, one of our UCC forebears, Pastor Louis Edward Nollau, appealed to his congregation, now known as St. Peter’s United Church of Christ in St. Louis, for money to build a home to support young children orphaned by a great cholera epidemic. Later, one member chastised Nollau, insisting the church did not have enough funds for such an ambitious project. To this, the pastor replied</w:t>
      </w:r>
      <w:r>
        <w:rPr>
          <w:rFonts w:ascii="Segoe UI Light" w:hAnsi="Segoe UI Light" w:cs="Segoe UI Light"/>
        </w:rPr>
        <w:t xml:space="preserve">: </w:t>
      </w:r>
      <w:r w:rsidRPr="00C81B6F">
        <w:rPr>
          <w:rFonts w:ascii="Segoe UI Light" w:hAnsi="Segoe UI Light" w:cs="Segoe UI Light"/>
        </w:rPr>
        <w:t xml:space="preserve">“No, … But we have the children.” </w:t>
      </w:r>
    </w:p>
    <w:p w14:paraId="59F6D578" w14:textId="77777777" w:rsidR="00E65FBA" w:rsidRDefault="00E65FBA" w:rsidP="00E65FBA">
      <w:pPr>
        <w:pStyle w:val="Default"/>
        <w:ind w:firstLine="720"/>
        <w:rPr>
          <w:rFonts w:ascii="Segoe UI Light" w:hAnsi="Segoe UI Light" w:cs="Segoe UI Light"/>
        </w:rPr>
      </w:pPr>
    </w:p>
    <w:p w14:paraId="6D68366E" w14:textId="77777777" w:rsidR="00E65FBA" w:rsidRDefault="00E65FBA" w:rsidP="00E65FBA">
      <w:pPr>
        <w:pStyle w:val="Default"/>
        <w:ind w:left="720"/>
        <w:rPr>
          <w:rFonts w:ascii="Segoe UI Light" w:hAnsi="Segoe UI Light" w:cs="Segoe UI Light"/>
        </w:rPr>
      </w:pPr>
      <w:r w:rsidRPr="00C81B6F">
        <w:rPr>
          <w:rFonts w:ascii="Segoe UI Light" w:hAnsi="Segoe UI Light" w:cs="Segoe UI Light"/>
        </w:rPr>
        <w:t xml:space="preserve">Today, Pastor Nollau’s vision, Evangelical Children’s Home, is more than 150 years old and has always evolved and adapted to meet the changing needs of children. Now referred to as “Every Child’s Hope,” ECH has </w:t>
      </w:r>
      <w:r>
        <w:rPr>
          <w:rFonts w:ascii="Segoe UI Light" w:hAnsi="Segoe UI Light" w:cs="Segoe UI Light"/>
        </w:rPr>
        <w:t>nearly 200</w:t>
      </w:r>
      <w:r w:rsidRPr="00C81B6F">
        <w:rPr>
          <w:rFonts w:ascii="Segoe UI Light" w:hAnsi="Segoe UI Light" w:cs="Segoe UI Light"/>
        </w:rPr>
        <w:t xml:space="preserve"> employees across Missouri, dedicated to preventing child abuse, treating emotional trauma and mental health issues, and providing critical services to 1,400 youth and children annually — in our name, as members of the United Church of Christ. Pastor Nollau’s dream — and the dream of the generous people of St. Peter’s Church — lives on. </w:t>
      </w:r>
    </w:p>
    <w:p w14:paraId="51FD11FF" w14:textId="77777777" w:rsidR="00E65FBA" w:rsidRPr="00C81B6F" w:rsidRDefault="00E65FBA" w:rsidP="00E65FBA">
      <w:pPr>
        <w:pStyle w:val="Default"/>
        <w:ind w:left="720"/>
        <w:rPr>
          <w:rFonts w:ascii="Segoe UI Light" w:hAnsi="Segoe UI Light" w:cs="Segoe UI Light"/>
        </w:rPr>
      </w:pPr>
    </w:p>
    <w:p w14:paraId="74A83D2C" w14:textId="6FE1DB40" w:rsidR="00E65FBA" w:rsidRPr="00364CE5" w:rsidRDefault="00E65FBA" w:rsidP="00E65FBA">
      <w:pPr>
        <w:spacing w:after="0" w:line="240" w:lineRule="auto"/>
        <w:ind w:left="720"/>
        <w:rPr>
          <w:rFonts w:ascii="Segoe UI Light" w:hAnsi="Segoe UI Light" w:cs="Segoe UI Light"/>
          <w:sz w:val="24"/>
          <w:szCs w:val="24"/>
        </w:rPr>
      </w:pPr>
      <w:r w:rsidRPr="00C81B6F">
        <w:rPr>
          <w:rFonts w:ascii="Segoe UI Light" w:hAnsi="Segoe UI Light" w:cs="Segoe UI Light"/>
          <w:sz w:val="24"/>
          <w:szCs w:val="24"/>
        </w:rPr>
        <w:t xml:space="preserve">Today, as you present your offering, I invite you to do so believing that great things are possible for those who see great human need as a call to advance the love and compassion of the church of Jesus Christ. Let us be that kind of church, as our </w:t>
      </w:r>
      <w:r w:rsidR="00EA2594">
        <w:rPr>
          <w:rFonts w:ascii="Segoe UI Light" w:hAnsi="Segoe UI Light" w:cs="Segoe UI Light"/>
          <w:sz w:val="24"/>
          <w:szCs w:val="24"/>
        </w:rPr>
        <w:t>ancestors</w:t>
      </w:r>
      <w:r w:rsidRPr="00C81B6F">
        <w:rPr>
          <w:rFonts w:ascii="Segoe UI Light" w:hAnsi="Segoe UI Light" w:cs="Segoe UI Light"/>
          <w:sz w:val="24"/>
          <w:szCs w:val="24"/>
        </w:rPr>
        <w:t xml:space="preserve"> have taught us.</w:t>
      </w:r>
    </w:p>
    <w:p w14:paraId="428597C5" w14:textId="77777777" w:rsidR="00FD589F" w:rsidRPr="00726A5B" w:rsidRDefault="00FD589F">
      <w:pPr>
        <w:rPr>
          <w:rFonts w:ascii="Segoe UI Light" w:hAnsi="Segoe UI Light" w:cs="Segoe UI Light"/>
        </w:rPr>
      </w:pPr>
    </w:p>
    <w:p w14:paraId="35FA1B10" w14:textId="77777777" w:rsidR="00EE424E" w:rsidRPr="00726A5B" w:rsidRDefault="00EE424E">
      <w:pPr>
        <w:rPr>
          <w:rFonts w:ascii="Segoe UI Light" w:hAnsi="Segoe UI Light" w:cs="Segoe UI Light"/>
        </w:rPr>
      </w:pPr>
    </w:p>
    <w:p w14:paraId="295637BB" w14:textId="47787ABC" w:rsidR="00EE424E" w:rsidRPr="00726A5B" w:rsidRDefault="00742A69">
      <w:pPr>
        <w:rPr>
          <w:rFonts w:ascii="Segoe UI Light" w:hAnsi="Segoe UI Light" w:cs="Segoe UI Light"/>
        </w:rPr>
      </w:pPr>
      <w:r>
        <w:rPr>
          <w:rFonts w:ascii="Segoe UI Light" w:hAnsi="Segoe UI Light" w:cs="Segoe UI Light"/>
          <w:b/>
          <w:bCs/>
          <w:smallCaps/>
          <w:sz w:val="28"/>
          <w:szCs w:val="28"/>
        </w:rPr>
        <w:lastRenderedPageBreak/>
        <w:t>BENEDICTION</w:t>
      </w:r>
    </w:p>
    <w:p w14:paraId="4F248419" w14:textId="376050D5" w:rsidR="00692288" w:rsidRDefault="009C06E0" w:rsidP="00692288">
      <w:pPr>
        <w:ind w:left="720"/>
        <w:rPr>
          <w:rFonts w:ascii="Segoe UI Light" w:hAnsi="Segoe UI Light" w:cs="Segoe UI Light"/>
          <w:sz w:val="24"/>
          <w:szCs w:val="24"/>
        </w:rPr>
      </w:pPr>
      <w:r w:rsidRPr="00742A69">
        <w:rPr>
          <w:rFonts w:ascii="Segoe UI Light" w:hAnsi="Segoe UI Light" w:cs="Segoe UI Light"/>
          <w:sz w:val="24"/>
          <w:szCs w:val="24"/>
        </w:rPr>
        <w:t>One: Let us join together in this collective benediction!</w:t>
      </w:r>
      <w:r w:rsidR="00692288">
        <w:rPr>
          <w:rFonts w:ascii="Segoe UI Light" w:hAnsi="Segoe UI Light" w:cs="Segoe UI Light"/>
          <w:sz w:val="24"/>
          <w:szCs w:val="24"/>
        </w:rPr>
        <w:t xml:space="preserve"> </w:t>
      </w:r>
      <w:r w:rsidRPr="00742A69">
        <w:rPr>
          <w:rFonts w:ascii="Segoe UI Light" w:hAnsi="Segoe UI Light" w:cs="Segoe UI Light"/>
          <w:sz w:val="24"/>
          <w:szCs w:val="24"/>
        </w:rPr>
        <w:t>In reverence, we call upon the guidance of the Four Direction</w:t>
      </w:r>
      <w:r w:rsidR="00692288">
        <w:rPr>
          <w:rFonts w:ascii="Segoe UI Light" w:hAnsi="Segoe UI Light" w:cs="Segoe UI Light"/>
          <w:sz w:val="24"/>
          <w:szCs w:val="24"/>
        </w:rPr>
        <w:t>s</w:t>
      </w:r>
      <w:r w:rsidR="001323FA" w:rsidRPr="00742A69">
        <w:rPr>
          <w:rFonts w:ascii="Segoe UI Light" w:hAnsi="Segoe UI Light" w:cs="Segoe UI Light"/>
          <w:sz w:val="24"/>
          <w:szCs w:val="24"/>
        </w:rPr>
        <w:t xml:space="preserve"> </w:t>
      </w:r>
      <w:r w:rsidR="00692288">
        <w:rPr>
          <w:rFonts w:ascii="Segoe UI Light" w:hAnsi="Segoe UI Light" w:cs="Segoe UI Light"/>
          <w:sz w:val="24"/>
          <w:szCs w:val="24"/>
        </w:rPr>
        <w:t>that</w:t>
      </w:r>
      <w:r w:rsidR="001323FA" w:rsidRPr="00742A69">
        <w:rPr>
          <w:rFonts w:ascii="Segoe UI Light" w:hAnsi="Segoe UI Light" w:cs="Segoe UI Light"/>
          <w:sz w:val="24"/>
          <w:szCs w:val="24"/>
        </w:rPr>
        <w:t xml:space="preserve"> </w:t>
      </w:r>
      <w:r w:rsidR="00692288" w:rsidRPr="00742A69">
        <w:rPr>
          <w:rFonts w:ascii="Segoe UI Light" w:hAnsi="Segoe UI Light" w:cs="Segoe UI Light"/>
          <w:sz w:val="24"/>
          <w:szCs w:val="24"/>
        </w:rPr>
        <w:t>know</w:t>
      </w:r>
      <w:r w:rsidR="00692288">
        <w:rPr>
          <w:rFonts w:ascii="Segoe UI Light" w:hAnsi="Segoe UI Light" w:cs="Segoe UI Light"/>
          <w:sz w:val="24"/>
          <w:szCs w:val="24"/>
        </w:rPr>
        <w:t xml:space="preserve"> </w:t>
      </w:r>
      <w:r w:rsidR="001323FA" w:rsidRPr="00742A69">
        <w:rPr>
          <w:rFonts w:ascii="Segoe UI Light" w:hAnsi="Segoe UI Light" w:cs="Segoe UI Light"/>
          <w:sz w:val="24"/>
          <w:szCs w:val="24"/>
        </w:rPr>
        <w:t xml:space="preserve">the way of the Creator. </w:t>
      </w:r>
    </w:p>
    <w:p w14:paraId="0EA0FAE1" w14:textId="61069694" w:rsidR="009C06E0" w:rsidRPr="00692288" w:rsidRDefault="00692288" w:rsidP="00692288">
      <w:pPr>
        <w:ind w:left="720"/>
        <w:rPr>
          <w:rFonts w:ascii="Segoe UI Light" w:hAnsi="Segoe UI Light" w:cs="Segoe UI Light"/>
          <w:b/>
          <w:bCs/>
          <w:sz w:val="24"/>
          <w:szCs w:val="24"/>
        </w:rPr>
      </w:pPr>
      <w:r w:rsidRPr="00692288">
        <w:rPr>
          <w:rFonts w:ascii="Segoe UI Light" w:hAnsi="Segoe UI Light" w:cs="Segoe UI Light"/>
          <w:b/>
          <w:bCs/>
          <w:sz w:val="24"/>
          <w:szCs w:val="24"/>
        </w:rPr>
        <w:t xml:space="preserve">All: </w:t>
      </w:r>
      <w:r w:rsidR="005E5424">
        <w:rPr>
          <w:rFonts w:ascii="Segoe UI Light" w:hAnsi="Segoe UI Light" w:cs="Segoe UI Light"/>
          <w:b/>
          <w:bCs/>
          <w:sz w:val="24"/>
          <w:szCs w:val="24"/>
        </w:rPr>
        <w:t>Direct</w:t>
      </w:r>
      <w:r w:rsidR="009C06E0" w:rsidRPr="00692288">
        <w:rPr>
          <w:rFonts w:ascii="Segoe UI Light" w:hAnsi="Segoe UI Light" w:cs="Segoe UI Light"/>
          <w:b/>
          <w:bCs/>
          <w:sz w:val="24"/>
          <w:szCs w:val="24"/>
        </w:rPr>
        <w:t xml:space="preserve"> us </w:t>
      </w:r>
      <w:r w:rsidR="001323FA" w:rsidRPr="00692288">
        <w:rPr>
          <w:rFonts w:ascii="Segoe UI Light" w:hAnsi="Segoe UI Light" w:cs="Segoe UI Light"/>
          <w:b/>
          <w:bCs/>
          <w:sz w:val="24"/>
          <w:szCs w:val="24"/>
        </w:rPr>
        <w:t xml:space="preserve">as we find </w:t>
      </w:r>
      <w:r w:rsidR="009C06E0" w:rsidRPr="00692288">
        <w:rPr>
          <w:rFonts w:ascii="Segoe UI Light" w:hAnsi="Segoe UI Light" w:cs="Segoe UI Light"/>
          <w:b/>
          <w:bCs/>
          <w:sz w:val="24"/>
          <w:szCs w:val="24"/>
        </w:rPr>
        <w:t>our path</w:t>
      </w:r>
      <w:r w:rsidR="00C83348" w:rsidRPr="00692288">
        <w:rPr>
          <w:rFonts w:ascii="Segoe UI Light" w:hAnsi="Segoe UI Light" w:cs="Segoe UI Light"/>
          <w:b/>
          <w:bCs/>
          <w:sz w:val="24"/>
          <w:szCs w:val="24"/>
        </w:rPr>
        <w:t>ways</w:t>
      </w:r>
      <w:r w:rsidR="009C06E0" w:rsidRPr="00692288">
        <w:rPr>
          <w:rFonts w:ascii="Segoe UI Light" w:hAnsi="Segoe UI Light" w:cs="Segoe UI Light"/>
          <w:b/>
          <w:bCs/>
          <w:sz w:val="24"/>
          <w:szCs w:val="24"/>
        </w:rPr>
        <w:t xml:space="preserve"> to healing. </w:t>
      </w:r>
    </w:p>
    <w:p w14:paraId="6135BC2E" w14:textId="77777777" w:rsidR="00692288" w:rsidRDefault="009C06E0" w:rsidP="00E65FBA">
      <w:pPr>
        <w:ind w:left="720"/>
        <w:rPr>
          <w:rFonts w:ascii="Segoe UI Light" w:hAnsi="Segoe UI Light" w:cs="Segoe UI Light"/>
          <w:sz w:val="24"/>
          <w:szCs w:val="24"/>
        </w:rPr>
      </w:pPr>
      <w:r w:rsidRPr="00742A69">
        <w:rPr>
          <w:rFonts w:ascii="Segoe UI Light" w:hAnsi="Segoe UI Light" w:cs="Segoe UI Light"/>
          <w:sz w:val="24"/>
          <w:szCs w:val="24"/>
        </w:rPr>
        <w:t>One: In reverence, we call upon the courage of the Fugitive Slave</w:t>
      </w:r>
      <w:r w:rsidR="001323FA" w:rsidRPr="00742A69">
        <w:rPr>
          <w:rFonts w:ascii="Segoe UI Light" w:hAnsi="Segoe UI Light" w:cs="Segoe UI Light"/>
          <w:sz w:val="24"/>
          <w:szCs w:val="24"/>
        </w:rPr>
        <w:t>s</w:t>
      </w:r>
      <w:r w:rsidRPr="00742A69">
        <w:rPr>
          <w:rFonts w:ascii="Segoe UI Light" w:hAnsi="Segoe UI Light" w:cs="Segoe UI Light"/>
          <w:sz w:val="24"/>
          <w:szCs w:val="24"/>
        </w:rPr>
        <w:t>, who imagined a</w:t>
      </w:r>
      <w:r w:rsidR="001323FA" w:rsidRPr="00742A69">
        <w:rPr>
          <w:rFonts w:ascii="Segoe UI Light" w:hAnsi="Segoe UI Light" w:cs="Segoe UI Light"/>
          <w:sz w:val="24"/>
          <w:szCs w:val="24"/>
        </w:rPr>
        <w:t xml:space="preserve"> new </w:t>
      </w:r>
      <w:r w:rsidRPr="00742A69">
        <w:rPr>
          <w:rFonts w:ascii="Segoe UI Light" w:hAnsi="Segoe UI Light" w:cs="Segoe UI Light"/>
          <w:sz w:val="24"/>
          <w:szCs w:val="24"/>
        </w:rPr>
        <w:t xml:space="preserve">world into being. </w:t>
      </w:r>
    </w:p>
    <w:p w14:paraId="052C4E88" w14:textId="1AAB9F93" w:rsidR="009C06E0" w:rsidRPr="00692288" w:rsidRDefault="00692288" w:rsidP="00E65FBA">
      <w:pPr>
        <w:ind w:left="720"/>
        <w:rPr>
          <w:rFonts w:ascii="Segoe UI Light" w:hAnsi="Segoe UI Light" w:cs="Segoe UI Light"/>
          <w:b/>
          <w:bCs/>
          <w:sz w:val="24"/>
          <w:szCs w:val="24"/>
        </w:rPr>
      </w:pPr>
      <w:r w:rsidRPr="00692288">
        <w:rPr>
          <w:rFonts w:ascii="Segoe UI Light" w:hAnsi="Segoe UI Light" w:cs="Segoe UI Light"/>
          <w:b/>
          <w:bCs/>
          <w:sz w:val="24"/>
          <w:szCs w:val="24"/>
        </w:rPr>
        <w:t xml:space="preserve">All: </w:t>
      </w:r>
      <w:r w:rsidR="001323FA" w:rsidRPr="00692288">
        <w:rPr>
          <w:rFonts w:ascii="Segoe UI Light" w:hAnsi="Segoe UI Light" w:cs="Segoe UI Light"/>
          <w:b/>
          <w:bCs/>
          <w:sz w:val="24"/>
          <w:szCs w:val="24"/>
        </w:rPr>
        <w:t xml:space="preserve">Support us as we seek to create the safety of the Promised Land in the here and now. </w:t>
      </w:r>
    </w:p>
    <w:p w14:paraId="68A70313" w14:textId="6DDE6AF4" w:rsidR="00692288" w:rsidRDefault="00692288" w:rsidP="00E65FBA">
      <w:pPr>
        <w:ind w:left="720"/>
        <w:rPr>
          <w:rFonts w:ascii="Segoe UI Light" w:hAnsi="Segoe UI Light" w:cs="Segoe UI Light"/>
          <w:sz w:val="24"/>
          <w:szCs w:val="24"/>
        </w:rPr>
      </w:pPr>
      <w:r>
        <w:rPr>
          <w:rFonts w:ascii="Segoe UI Light" w:hAnsi="Segoe UI Light" w:cs="Segoe UI Light"/>
          <w:sz w:val="24"/>
          <w:szCs w:val="24"/>
        </w:rPr>
        <w:t>One</w:t>
      </w:r>
      <w:r w:rsidR="009C06E0" w:rsidRPr="00742A69">
        <w:rPr>
          <w:rFonts w:ascii="Segoe UI Light" w:hAnsi="Segoe UI Light" w:cs="Segoe UI Light"/>
          <w:sz w:val="24"/>
          <w:szCs w:val="24"/>
        </w:rPr>
        <w:t xml:space="preserve">: In reverence, we call </w:t>
      </w:r>
      <w:r w:rsidR="001323FA" w:rsidRPr="00742A69">
        <w:rPr>
          <w:rFonts w:ascii="Segoe UI Light" w:hAnsi="Segoe UI Light" w:cs="Segoe UI Light"/>
          <w:sz w:val="24"/>
          <w:szCs w:val="24"/>
        </w:rPr>
        <w:t xml:space="preserve">upon the wisdom of the Ancestors, like Shiphrah and Puah, who refused to participate in genocide and midwifed freedom into life. </w:t>
      </w:r>
    </w:p>
    <w:p w14:paraId="6D64773C" w14:textId="0AC5BBB3" w:rsidR="009C06E0" w:rsidRPr="00692288" w:rsidRDefault="00692288" w:rsidP="00E65FBA">
      <w:pPr>
        <w:ind w:left="720"/>
        <w:rPr>
          <w:rFonts w:ascii="Segoe UI Light" w:hAnsi="Segoe UI Light" w:cs="Segoe UI Light"/>
          <w:b/>
          <w:bCs/>
          <w:sz w:val="24"/>
          <w:szCs w:val="24"/>
        </w:rPr>
      </w:pPr>
      <w:r w:rsidRPr="00692288">
        <w:rPr>
          <w:rFonts w:ascii="Segoe UI Light" w:hAnsi="Segoe UI Light" w:cs="Segoe UI Light"/>
          <w:b/>
          <w:bCs/>
          <w:sz w:val="24"/>
          <w:szCs w:val="24"/>
        </w:rPr>
        <w:t xml:space="preserve">All: </w:t>
      </w:r>
      <w:r w:rsidR="001323FA" w:rsidRPr="00692288">
        <w:rPr>
          <w:rFonts w:ascii="Segoe UI Light" w:hAnsi="Segoe UI Light" w:cs="Segoe UI Light"/>
          <w:b/>
          <w:bCs/>
          <w:sz w:val="24"/>
          <w:szCs w:val="24"/>
        </w:rPr>
        <w:t xml:space="preserve">Guide us as we work for a just </w:t>
      </w:r>
      <w:r w:rsidR="00C83348" w:rsidRPr="00692288">
        <w:rPr>
          <w:rFonts w:ascii="Segoe UI Light" w:hAnsi="Segoe UI Light" w:cs="Segoe UI Light"/>
          <w:b/>
          <w:bCs/>
          <w:sz w:val="24"/>
          <w:szCs w:val="24"/>
        </w:rPr>
        <w:t xml:space="preserve">and peaceful </w:t>
      </w:r>
      <w:r w:rsidR="001323FA" w:rsidRPr="00692288">
        <w:rPr>
          <w:rFonts w:ascii="Segoe UI Light" w:hAnsi="Segoe UI Light" w:cs="Segoe UI Light"/>
          <w:b/>
          <w:bCs/>
          <w:sz w:val="24"/>
          <w:szCs w:val="24"/>
        </w:rPr>
        <w:t xml:space="preserve">world for all. </w:t>
      </w:r>
    </w:p>
    <w:p w14:paraId="1723B3E0" w14:textId="43D09673" w:rsidR="00692288" w:rsidRDefault="001323FA" w:rsidP="00E65FBA">
      <w:pPr>
        <w:ind w:left="720"/>
        <w:rPr>
          <w:rFonts w:ascii="Segoe UI Light" w:hAnsi="Segoe UI Light" w:cs="Segoe UI Light"/>
          <w:sz w:val="24"/>
          <w:szCs w:val="24"/>
        </w:rPr>
      </w:pPr>
      <w:r w:rsidRPr="00742A69">
        <w:rPr>
          <w:rFonts w:ascii="Segoe UI Light" w:hAnsi="Segoe UI Light" w:cs="Segoe UI Light"/>
          <w:sz w:val="24"/>
          <w:szCs w:val="24"/>
        </w:rPr>
        <w:t xml:space="preserve">One: </w:t>
      </w:r>
      <w:r w:rsidR="005E5424">
        <w:rPr>
          <w:rFonts w:ascii="Segoe UI Light" w:hAnsi="Segoe UI Light" w:cs="Segoe UI Light"/>
          <w:sz w:val="24"/>
          <w:szCs w:val="24"/>
        </w:rPr>
        <w:t>And i</w:t>
      </w:r>
      <w:r w:rsidRPr="00742A69">
        <w:rPr>
          <w:rFonts w:ascii="Segoe UI Light" w:hAnsi="Segoe UI Light" w:cs="Segoe UI Light"/>
          <w:sz w:val="24"/>
          <w:szCs w:val="24"/>
        </w:rPr>
        <w:t xml:space="preserve">n reverence, we call upon the Holy of Wholeness, who made us from and for love. </w:t>
      </w:r>
    </w:p>
    <w:p w14:paraId="71CA3800" w14:textId="2F003B1D" w:rsidR="00E56C8A" w:rsidRPr="001C055E" w:rsidRDefault="00692288" w:rsidP="001C055E">
      <w:pPr>
        <w:ind w:left="720"/>
        <w:rPr>
          <w:rFonts w:ascii="Segoe UI Light" w:hAnsi="Segoe UI Light" w:cs="Segoe UI Light"/>
          <w:b/>
          <w:bCs/>
          <w:sz w:val="24"/>
          <w:szCs w:val="24"/>
        </w:rPr>
      </w:pPr>
      <w:r w:rsidRPr="00692288">
        <w:rPr>
          <w:rFonts w:ascii="Segoe UI Light" w:hAnsi="Segoe UI Light" w:cs="Segoe UI Light"/>
          <w:b/>
          <w:bCs/>
          <w:sz w:val="24"/>
          <w:szCs w:val="24"/>
        </w:rPr>
        <w:t xml:space="preserve">All: </w:t>
      </w:r>
      <w:r w:rsidR="001323FA" w:rsidRPr="00692288">
        <w:rPr>
          <w:rFonts w:ascii="Segoe UI Light" w:hAnsi="Segoe UI Light" w:cs="Segoe UI Light"/>
          <w:b/>
          <w:bCs/>
          <w:sz w:val="24"/>
          <w:szCs w:val="24"/>
        </w:rPr>
        <w:t>Strengthen us to go forth from this place</w:t>
      </w:r>
      <w:r w:rsidR="007073E8" w:rsidRPr="00692288">
        <w:rPr>
          <w:rFonts w:ascii="Segoe UI Light" w:hAnsi="Segoe UI Light" w:cs="Segoe UI Light"/>
          <w:b/>
          <w:bCs/>
          <w:sz w:val="24"/>
          <w:szCs w:val="24"/>
        </w:rPr>
        <w:t xml:space="preserve"> </w:t>
      </w:r>
      <w:r w:rsidR="00A17144">
        <w:rPr>
          <w:rFonts w:ascii="Segoe UI Light" w:hAnsi="Segoe UI Light" w:cs="Segoe UI Light"/>
          <w:b/>
          <w:bCs/>
          <w:sz w:val="24"/>
          <w:szCs w:val="24"/>
        </w:rPr>
        <w:t>to embody</w:t>
      </w:r>
      <w:r w:rsidR="007073E8" w:rsidRPr="00692288">
        <w:rPr>
          <w:rFonts w:ascii="Segoe UI Light" w:hAnsi="Segoe UI Light" w:cs="Segoe UI Light"/>
          <w:b/>
          <w:bCs/>
          <w:sz w:val="24"/>
          <w:szCs w:val="24"/>
        </w:rPr>
        <w:t xml:space="preserve"> healing and service in the name of Christ. Amen</w:t>
      </w:r>
      <w:r w:rsidRPr="00692288">
        <w:rPr>
          <w:rFonts w:ascii="Segoe UI Light" w:hAnsi="Segoe UI Light" w:cs="Segoe UI Light"/>
          <w:b/>
          <w:bCs/>
          <w:sz w:val="24"/>
          <w:szCs w:val="24"/>
        </w:rPr>
        <w:t>!</w:t>
      </w:r>
    </w:p>
    <w:p w14:paraId="61EEA9F7" w14:textId="6DC45159" w:rsidR="009C06E0" w:rsidRPr="00726A5B" w:rsidRDefault="00C95527" w:rsidP="009C06E0">
      <w:pPr>
        <w:rPr>
          <w:rFonts w:ascii="Segoe UI Light" w:hAnsi="Segoe UI Light" w:cs="Segoe UI Light"/>
        </w:rPr>
      </w:pPr>
      <w:r>
        <w:rPr>
          <w:rFonts w:ascii="Segoe UI Light" w:hAnsi="Segoe UI Light" w:cs="Segoe UI Light"/>
        </w:rPr>
        <w:t>______________________________________________________________________________________________________</w:t>
      </w:r>
    </w:p>
    <w:p w14:paraId="26D5E1DD" w14:textId="77777777" w:rsidR="00C95527" w:rsidRDefault="0088356F" w:rsidP="00C95527">
      <w:pPr>
        <w:rPr>
          <w:rFonts w:ascii="Segoe UI Light" w:hAnsi="Segoe UI Light" w:cs="Segoe UI Light"/>
          <w:sz w:val="24"/>
          <w:szCs w:val="24"/>
        </w:rPr>
      </w:pPr>
      <w:r w:rsidRPr="00726A5B">
        <w:rPr>
          <w:rFonts w:ascii="Segoe UI Light" w:hAnsi="Segoe UI Light" w:cs="Segoe UI Light"/>
        </w:rPr>
        <w:t xml:space="preserve"> </w:t>
      </w:r>
      <w:r w:rsidR="00C95527">
        <w:rPr>
          <w:rFonts w:ascii="Segoe UI Light" w:hAnsi="Segoe UI Light" w:cs="Segoe UI Light"/>
          <w:sz w:val="24"/>
          <w:szCs w:val="24"/>
        </w:rPr>
        <w:t xml:space="preserve">For more information about The Council for Health and Human Service Ministries, UCC, please visit: </w:t>
      </w:r>
      <w:hyperlink r:id="rId12" w:history="1">
        <w:r w:rsidR="00C95527" w:rsidRPr="007D40AA">
          <w:rPr>
            <w:rStyle w:val="Hyperlink"/>
            <w:rFonts w:ascii="Segoe UI Light" w:hAnsi="Segoe UI Light" w:cs="Segoe UI Light"/>
            <w:sz w:val="24"/>
            <w:szCs w:val="24"/>
          </w:rPr>
          <w:t>www.chhsm.org</w:t>
        </w:r>
      </w:hyperlink>
    </w:p>
    <w:p w14:paraId="76468FE2" w14:textId="79AC1285" w:rsidR="00C95527" w:rsidRPr="00866105" w:rsidRDefault="00C95527" w:rsidP="00C95527">
      <w:pPr>
        <w:rPr>
          <w:rFonts w:ascii="Segoe UI Light" w:hAnsi="Segoe UI Light" w:cs="Segoe UI Light"/>
          <w:sz w:val="24"/>
          <w:szCs w:val="24"/>
        </w:rPr>
      </w:pPr>
      <w:r w:rsidRPr="00C81B6F">
        <w:rPr>
          <w:rFonts w:ascii="Segoe UI Light" w:hAnsi="Segoe UI Light" w:cs="Segoe UI Light"/>
          <w:sz w:val="24"/>
          <w:szCs w:val="24"/>
        </w:rPr>
        <w:t xml:space="preserve">For more information about Health and Wholeness advocacy, </w:t>
      </w:r>
      <w:r>
        <w:rPr>
          <w:rFonts w:ascii="Segoe UI Light" w:hAnsi="Segoe UI Light" w:cs="Segoe UI Light"/>
          <w:sz w:val="24"/>
          <w:szCs w:val="24"/>
        </w:rPr>
        <w:t>please visit</w:t>
      </w:r>
      <w:r w:rsidRPr="00C81B6F">
        <w:rPr>
          <w:rFonts w:ascii="Segoe UI Light" w:hAnsi="Segoe UI Light" w:cs="Segoe UI Light"/>
          <w:sz w:val="24"/>
          <w:szCs w:val="24"/>
        </w:rPr>
        <w:t>:</w:t>
      </w:r>
      <w:r>
        <w:rPr>
          <w:rFonts w:ascii="Segoe UI Light" w:hAnsi="Segoe UI Light" w:cs="Segoe UI Light"/>
          <w:sz w:val="24"/>
          <w:szCs w:val="24"/>
        </w:rPr>
        <w:t xml:space="preserve"> </w:t>
      </w:r>
      <w:r w:rsidRPr="00C95527">
        <w:rPr>
          <w:rStyle w:val="Hyperlink"/>
          <w:rFonts w:ascii="Segoe UI Light" w:hAnsi="Segoe UI Light" w:cs="Segoe UI Light"/>
          <w:sz w:val="24"/>
          <w:szCs w:val="24"/>
        </w:rPr>
        <w:t>https://www.ucc.org/what-we-do/justice-local-church-ministries/justice/health-and-wholeness-advocacy-ministries/</w:t>
      </w:r>
    </w:p>
    <w:p w14:paraId="0C0ABE93" w14:textId="5506A3B8" w:rsidR="00C95527" w:rsidRDefault="00C95527" w:rsidP="00C95527">
      <w:pPr>
        <w:rPr>
          <w:rFonts w:ascii="Segoe UI Light" w:hAnsi="Segoe UI Light" w:cs="Segoe UI Light"/>
          <w:sz w:val="20"/>
          <w:szCs w:val="20"/>
        </w:rPr>
      </w:pPr>
      <w:r>
        <w:rPr>
          <w:noProof/>
        </w:rPr>
        <w:drawing>
          <wp:anchor distT="0" distB="0" distL="114300" distR="114300" simplePos="0" relativeHeight="251659264" behindDoc="0" locked="0" layoutInCell="1" allowOverlap="1" wp14:anchorId="00332C0F" wp14:editId="462DE3D6">
            <wp:simplePos x="0" y="0"/>
            <wp:positionH relativeFrom="column">
              <wp:posOffset>698500</wp:posOffset>
            </wp:positionH>
            <wp:positionV relativeFrom="paragraph">
              <wp:posOffset>635635</wp:posOffset>
            </wp:positionV>
            <wp:extent cx="1820545" cy="648335"/>
            <wp:effectExtent l="0" t="0" r="0" b="0"/>
            <wp:wrapNone/>
            <wp:docPr id="2" name="Picture 1" descr="Image result for chh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hsm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54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105">
        <w:rPr>
          <w:rFonts w:ascii="Segoe UI Light" w:hAnsi="Segoe UI Light" w:cs="Segoe UI Light"/>
          <w:b/>
          <w:bCs/>
          <w:sz w:val="20"/>
          <w:szCs w:val="20"/>
        </w:rPr>
        <w:t>Liturgical Elements &amp; Prayers for Health and Human Service Sunday 202</w:t>
      </w:r>
      <w:r>
        <w:rPr>
          <w:rFonts w:ascii="Segoe UI Light" w:hAnsi="Segoe UI Light" w:cs="Segoe UI Light"/>
          <w:b/>
          <w:bCs/>
          <w:sz w:val="20"/>
          <w:szCs w:val="20"/>
        </w:rPr>
        <w:t xml:space="preserve">4 </w:t>
      </w:r>
      <w:r w:rsidRPr="00866105">
        <w:rPr>
          <w:rFonts w:ascii="Segoe UI Light" w:hAnsi="Segoe UI Light" w:cs="Segoe UI Light"/>
          <w:sz w:val="20"/>
          <w:szCs w:val="20"/>
        </w:rPr>
        <w:t>was written by the Rev. Dr. Elyse Berry, CHHSM</w:t>
      </w:r>
      <w:r>
        <w:rPr>
          <w:rFonts w:ascii="Segoe UI Light" w:hAnsi="Segoe UI Light" w:cs="Segoe UI Light"/>
          <w:sz w:val="20"/>
          <w:szCs w:val="20"/>
        </w:rPr>
        <w:t>’s</w:t>
      </w:r>
      <w:r w:rsidRPr="00866105">
        <w:rPr>
          <w:rFonts w:ascii="Segoe UI Light" w:hAnsi="Segoe UI Light" w:cs="Segoe UI Light"/>
          <w:sz w:val="20"/>
          <w:szCs w:val="20"/>
        </w:rPr>
        <w:t xml:space="preserve"> Associate for Advocacy and Leadership Development</w:t>
      </w:r>
      <w:r>
        <w:rPr>
          <w:rFonts w:ascii="Segoe UI Light" w:hAnsi="Segoe UI Light" w:cs="Segoe UI Light"/>
          <w:sz w:val="20"/>
          <w:szCs w:val="20"/>
        </w:rPr>
        <w:t>.</w:t>
      </w:r>
    </w:p>
    <w:p w14:paraId="133DCF6B" w14:textId="77777777" w:rsidR="00C95527" w:rsidRPr="00866105" w:rsidRDefault="00C95527" w:rsidP="00C95527">
      <w:pPr>
        <w:ind w:left="2880"/>
        <w:jc w:val="center"/>
        <w:rPr>
          <w:rFonts w:ascii="Segoe UI Light" w:hAnsi="Segoe UI Light" w:cs="Segoe UI Light"/>
          <w:sz w:val="20"/>
          <w:szCs w:val="20"/>
        </w:rPr>
      </w:pPr>
    </w:p>
    <w:p w14:paraId="454AF052" w14:textId="77777777" w:rsidR="00C95527" w:rsidRPr="00866105" w:rsidRDefault="00C95527" w:rsidP="00C95527">
      <w:pPr>
        <w:rPr>
          <w:rFonts w:ascii="Segoe UI Light" w:hAnsi="Segoe UI Light" w:cs="Segoe UI Light"/>
          <w:sz w:val="20"/>
          <w:szCs w:val="20"/>
        </w:rPr>
      </w:pPr>
      <w:r>
        <w:rPr>
          <w:noProof/>
        </w:rPr>
        <w:drawing>
          <wp:anchor distT="0" distB="0" distL="114300" distR="114300" simplePos="0" relativeHeight="251660288" behindDoc="0" locked="0" layoutInCell="1" allowOverlap="1" wp14:anchorId="698A5EE9" wp14:editId="7C67F485">
            <wp:simplePos x="0" y="0"/>
            <wp:positionH relativeFrom="column">
              <wp:posOffset>3056164</wp:posOffset>
            </wp:positionH>
            <wp:positionV relativeFrom="paragraph">
              <wp:posOffset>3991</wp:posOffset>
            </wp:positionV>
            <wp:extent cx="1993265" cy="3873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26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25952" w14:textId="77777777" w:rsidR="00C95527" w:rsidRPr="00866105" w:rsidRDefault="00C95527" w:rsidP="00C95527">
      <w:pPr>
        <w:rPr>
          <w:rFonts w:ascii="Segoe UI Light" w:hAnsi="Segoe UI Light" w:cs="Segoe UI Light"/>
          <w:sz w:val="20"/>
          <w:szCs w:val="20"/>
        </w:rPr>
      </w:pPr>
    </w:p>
    <w:p w14:paraId="7A598F54" w14:textId="77777777" w:rsidR="00C95527" w:rsidRDefault="00C95527" w:rsidP="00C95527">
      <w:pPr>
        <w:rPr>
          <w:rFonts w:ascii="Segoe UI Light" w:hAnsi="Segoe UI Light" w:cs="Segoe UI Light"/>
          <w:sz w:val="20"/>
          <w:szCs w:val="20"/>
        </w:rPr>
      </w:pPr>
    </w:p>
    <w:p w14:paraId="0CD8CBE3" w14:textId="7280E464" w:rsidR="0088356F" w:rsidRPr="001C055E" w:rsidRDefault="00C95527" w:rsidP="009C06E0">
      <w:pPr>
        <w:rPr>
          <w:rFonts w:ascii="Segoe UI Light" w:hAnsi="Segoe UI Light" w:cs="Segoe UI Light"/>
          <w:sz w:val="20"/>
          <w:szCs w:val="20"/>
        </w:rPr>
      </w:pPr>
      <w:r w:rsidRPr="00866105">
        <w:rPr>
          <w:rFonts w:ascii="Segoe UI Light" w:hAnsi="Segoe UI Light" w:cs="Segoe UI Light"/>
          <w:sz w:val="20"/>
          <w:szCs w:val="20"/>
        </w:rPr>
        <w:t>Copyright 202</w:t>
      </w:r>
      <w:r>
        <w:rPr>
          <w:rFonts w:ascii="Segoe UI Light" w:hAnsi="Segoe UI Light" w:cs="Segoe UI Light"/>
          <w:sz w:val="20"/>
          <w:szCs w:val="20"/>
        </w:rPr>
        <w:t>4</w:t>
      </w:r>
      <w:r w:rsidRPr="00866105">
        <w:rPr>
          <w:rFonts w:ascii="Segoe UI Light" w:hAnsi="Segoe UI Light" w:cs="Segoe UI Light"/>
          <w:sz w:val="20"/>
          <w:szCs w:val="20"/>
        </w:rPr>
        <w:t xml:space="preserve"> Council for Health and Human Service Ministries, United Church of Christ, </w:t>
      </w:r>
      <w:r w:rsidRPr="00B351BE">
        <w:rPr>
          <w:rFonts w:ascii="Segoe UI Light" w:hAnsi="Segoe UI Light" w:cs="Segoe UI Light"/>
          <w:sz w:val="20"/>
          <w:szCs w:val="20"/>
        </w:rPr>
        <w:t>PO Box 91456</w:t>
      </w:r>
      <w:r w:rsidRPr="00866105">
        <w:rPr>
          <w:rFonts w:ascii="Segoe UI Light" w:hAnsi="Segoe UI Light" w:cs="Segoe UI Light"/>
          <w:sz w:val="20"/>
          <w:szCs w:val="20"/>
        </w:rPr>
        <w:t>, Cleveland, OH 441</w:t>
      </w:r>
      <w:r>
        <w:rPr>
          <w:rFonts w:ascii="Segoe UI Light" w:hAnsi="Segoe UI Light" w:cs="Segoe UI Light"/>
          <w:sz w:val="20"/>
          <w:szCs w:val="20"/>
        </w:rPr>
        <w:t>01</w:t>
      </w:r>
      <w:r w:rsidRPr="00866105">
        <w:rPr>
          <w:rFonts w:ascii="Segoe UI Light" w:hAnsi="Segoe UI Light" w:cs="Segoe UI Light"/>
          <w:sz w:val="20"/>
          <w:szCs w:val="20"/>
        </w:rPr>
        <w:t>. Permission granted to reproduce or adapt this material for use in services of worship or church education. All publishing rights reserved.</w:t>
      </w:r>
    </w:p>
    <w:sectPr w:rsidR="0088356F" w:rsidRPr="001C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EE0"/>
    <w:multiLevelType w:val="hybridMultilevel"/>
    <w:tmpl w:val="3F805B2E"/>
    <w:lvl w:ilvl="0" w:tplc="B20ADE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A0564"/>
    <w:multiLevelType w:val="multilevel"/>
    <w:tmpl w:val="021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02649">
    <w:abstractNumId w:val="0"/>
  </w:num>
  <w:num w:numId="2" w16cid:durableId="5644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D"/>
    <w:rsid w:val="00045FF4"/>
    <w:rsid w:val="00071D5E"/>
    <w:rsid w:val="00094F59"/>
    <w:rsid w:val="00095EC7"/>
    <w:rsid w:val="000A35BE"/>
    <w:rsid w:val="001323FA"/>
    <w:rsid w:val="00166941"/>
    <w:rsid w:val="00192D62"/>
    <w:rsid w:val="001C055E"/>
    <w:rsid w:val="00217E12"/>
    <w:rsid w:val="00287378"/>
    <w:rsid w:val="002A21B1"/>
    <w:rsid w:val="002B6434"/>
    <w:rsid w:val="002C4296"/>
    <w:rsid w:val="003E5455"/>
    <w:rsid w:val="004428DC"/>
    <w:rsid w:val="00472062"/>
    <w:rsid w:val="004A7774"/>
    <w:rsid w:val="004E5F51"/>
    <w:rsid w:val="004F60EC"/>
    <w:rsid w:val="004F6B5C"/>
    <w:rsid w:val="00581C14"/>
    <w:rsid w:val="00593D1E"/>
    <w:rsid w:val="005E25A6"/>
    <w:rsid w:val="005E5424"/>
    <w:rsid w:val="006358FD"/>
    <w:rsid w:val="00657104"/>
    <w:rsid w:val="00692288"/>
    <w:rsid w:val="007073E8"/>
    <w:rsid w:val="007164C2"/>
    <w:rsid w:val="00726A5B"/>
    <w:rsid w:val="00742A69"/>
    <w:rsid w:val="00752DF4"/>
    <w:rsid w:val="00790437"/>
    <w:rsid w:val="007C3FED"/>
    <w:rsid w:val="00801B77"/>
    <w:rsid w:val="00804D45"/>
    <w:rsid w:val="0088356F"/>
    <w:rsid w:val="0088699E"/>
    <w:rsid w:val="008E1FE1"/>
    <w:rsid w:val="008F0732"/>
    <w:rsid w:val="008F47AC"/>
    <w:rsid w:val="009079CC"/>
    <w:rsid w:val="00921B4F"/>
    <w:rsid w:val="009366C9"/>
    <w:rsid w:val="0095328E"/>
    <w:rsid w:val="00980EDA"/>
    <w:rsid w:val="009A2CFE"/>
    <w:rsid w:val="009A6ECF"/>
    <w:rsid w:val="009C06E0"/>
    <w:rsid w:val="00A17144"/>
    <w:rsid w:val="00A46560"/>
    <w:rsid w:val="00A60647"/>
    <w:rsid w:val="00AC4D44"/>
    <w:rsid w:val="00AC68EC"/>
    <w:rsid w:val="00B82A45"/>
    <w:rsid w:val="00BA4298"/>
    <w:rsid w:val="00C31A19"/>
    <w:rsid w:val="00C739F3"/>
    <w:rsid w:val="00C7617F"/>
    <w:rsid w:val="00C83348"/>
    <w:rsid w:val="00C95527"/>
    <w:rsid w:val="00CB71AD"/>
    <w:rsid w:val="00CD44C1"/>
    <w:rsid w:val="00CE3FFA"/>
    <w:rsid w:val="00D25F84"/>
    <w:rsid w:val="00D32D36"/>
    <w:rsid w:val="00D574E7"/>
    <w:rsid w:val="00D97325"/>
    <w:rsid w:val="00DC7431"/>
    <w:rsid w:val="00E37307"/>
    <w:rsid w:val="00E56C8A"/>
    <w:rsid w:val="00E65FBA"/>
    <w:rsid w:val="00EA2594"/>
    <w:rsid w:val="00EE424E"/>
    <w:rsid w:val="00FA0C2C"/>
    <w:rsid w:val="00FD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692A"/>
  <w15:chartTrackingRefBased/>
  <w15:docId w15:val="{0182B7E1-CBCD-4269-92B7-15F1D8DD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D5E"/>
    <w:rPr>
      <w:color w:val="0563C1" w:themeColor="hyperlink"/>
      <w:u w:val="single"/>
    </w:rPr>
  </w:style>
  <w:style w:type="character" w:styleId="UnresolvedMention">
    <w:name w:val="Unresolved Mention"/>
    <w:basedOn w:val="DefaultParagraphFont"/>
    <w:uiPriority w:val="99"/>
    <w:semiHidden/>
    <w:unhideWhenUsed/>
    <w:rsid w:val="00071D5E"/>
    <w:rPr>
      <w:color w:val="605E5C"/>
      <w:shd w:val="clear" w:color="auto" w:fill="E1DFDD"/>
    </w:rPr>
  </w:style>
  <w:style w:type="paragraph" w:styleId="ListParagraph">
    <w:name w:val="List Paragraph"/>
    <w:basedOn w:val="Normal"/>
    <w:uiPriority w:val="34"/>
    <w:qFormat/>
    <w:rsid w:val="004428DC"/>
    <w:pPr>
      <w:ind w:left="720"/>
      <w:contextualSpacing/>
    </w:pPr>
  </w:style>
  <w:style w:type="paragraph" w:customStyle="1" w:styleId="Default">
    <w:name w:val="Default"/>
    <w:rsid w:val="00E65FBA"/>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1418018989">
      <w:bodyDiv w:val="1"/>
      <w:marLeft w:val="0"/>
      <w:marRight w:val="0"/>
      <w:marTop w:val="0"/>
      <w:marBottom w:val="0"/>
      <w:divBdr>
        <w:top w:val="none" w:sz="0" w:space="0" w:color="auto"/>
        <w:left w:val="none" w:sz="0" w:space="0" w:color="auto"/>
        <w:bottom w:val="none" w:sz="0" w:space="0" w:color="auto"/>
        <w:right w:val="none" w:sz="0" w:space="0" w:color="auto"/>
      </w:divBdr>
      <w:divsChild>
        <w:div w:id="72240823">
          <w:marLeft w:val="0"/>
          <w:marRight w:val="0"/>
          <w:marTop w:val="0"/>
          <w:marBottom w:val="0"/>
          <w:divBdr>
            <w:top w:val="none" w:sz="0" w:space="0" w:color="auto"/>
            <w:left w:val="none" w:sz="0" w:space="0" w:color="auto"/>
            <w:bottom w:val="none" w:sz="0" w:space="0" w:color="auto"/>
            <w:right w:val="none" w:sz="0" w:space="0" w:color="auto"/>
          </w:divBdr>
        </w:div>
      </w:divsChild>
    </w:div>
    <w:div w:id="1886136070">
      <w:bodyDiv w:val="1"/>
      <w:marLeft w:val="0"/>
      <w:marRight w:val="0"/>
      <w:marTop w:val="0"/>
      <w:marBottom w:val="0"/>
      <w:divBdr>
        <w:top w:val="none" w:sz="0" w:space="0" w:color="auto"/>
        <w:left w:val="none" w:sz="0" w:space="0" w:color="auto"/>
        <w:bottom w:val="none" w:sz="0" w:space="0" w:color="auto"/>
        <w:right w:val="none" w:sz="0" w:space="0" w:color="auto"/>
      </w:divBdr>
      <w:divsChild>
        <w:div w:id="197702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6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lectionary.library.vanderbilt.edu/texts.php?id=63" TargetMode="External"/><Relationship Id="rId12" Type="http://schemas.openxmlformats.org/officeDocument/2006/relationships/hyperlink" Target="http://www.chhs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ctionary.library.vanderbilt.edu/texts.php?id=63" TargetMode="External"/><Relationship Id="rId11" Type="http://schemas.openxmlformats.org/officeDocument/2006/relationships/hyperlink" Target="https://www.chhsm.org/find-a-provi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Cb5dMJtcXY" TargetMode="External"/><Relationship Id="rId4" Type="http://schemas.openxmlformats.org/officeDocument/2006/relationships/settings" Target="settings.xml"/><Relationship Id="rId9" Type="http://schemas.openxmlformats.org/officeDocument/2006/relationships/hyperlink" Target="https://lectionary.library.vanderbilt.edu/texts.php?id=63"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310D-D26D-43E5-841C-83235CB3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4921</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Berry</dc:creator>
  <cp:keywords/>
  <dc:description/>
  <cp:lastModifiedBy>Elyse Berry</cp:lastModifiedBy>
  <cp:revision>48</cp:revision>
  <cp:lastPrinted>2023-12-15T19:12:00Z</cp:lastPrinted>
  <dcterms:created xsi:type="dcterms:W3CDTF">2023-11-28T15:38:00Z</dcterms:created>
  <dcterms:modified xsi:type="dcterms:W3CDTF">2023-12-15T19:12:00Z</dcterms:modified>
</cp:coreProperties>
</file>